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6A370" w14:textId="2F2C060A" w:rsidR="00794EB2" w:rsidRPr="00E43EF0" w:rsidRDefault="00C73F0D" w:rsidP="00601216">
      <w:pPr>
        <w:jc w:val="center"/>
        <w:rPr>
          <w:rFonts w:cstheme="minorHAnsi"/>
          <w:b/>
          <w:bCs/>
          <w:sz w:val="56"/>
          <w:szCs w:val="56"/>
        </w:rPr>
      </w:pPr>
      <w:bookmarkStart w:id="0" w:name="_Toc18942433"/>
      <w:bookmarkStart w:id="1" w:name="_Toc48054412"/>
      <w:r w:rsidRPr="00E43EF0">
        <w:rPr>
          <w:rFonts w:cstheme="minorHAnsi"/>
          <w:sz w:val="56"/>
          <w:szCs w:val="56"/>
        </w:rPr>
        <w:t xml:space="preserve"> </w:t>
      </w:r>
      <w:r w:rsidRPr="00E43EF0">
        <w:rPr>
          <w:rFonts w:cstheme="minorHAnsi"/>
          <w:b/>
          <w:bCs/>
          <w:sz w:val="56"/>
          <w:szCs w:val="56"/>
        </w:rPr>
        <w:t>Project</w:t>
      </w:r>
      <w:r w:rsidR="005C2953" w:rsidRPr="00E43EF0">
        <w:rPr>
          <w:rFonts w:cstheme="minorHAnsi"/>
          <w:b/>
          <w:bCs/>
          <w:sz w:val="56"/>
          <w:szCs w:val="56"/>
        </w:rPr>
        <w:t xml:space="preserve"> </w:t>
      </w:r>
      <w:r w:rsidR="00794EB2" w:rsidRPr="00E43EF0">
        <w:rPr>
          <w:rFonts w:cstheme="minorHAnsi"/>
          <w:b/>
          <w:bCs/>
          <w:sz w:val="56"/>
          <w:szCs w:val="56"/>
        </w:rPr>
        <w:t>Charter Document</w:t>
      </w:r>
    </w:p>
    <w:p w14:paraId="5673A602" w14:textId="45CE7D0D" w:rsidR="00794EB2" w:rsidRPr="00937D21" w:rsidRDefault="00794EB2" w:rsidP="00937D21">
      <w:pPr>
        <w:rPr>
          <w:sz w:val="20"/>
          <w:szCs w:val="20"/>
        </w:rPr>
      </w:pPr>
      <w:r w:rsidRPr="00E43EF0">
        <w:rPr>
          <w:rFonts w:cstheme="minorHAnsi"/>
          <w:bCs/>
          <w:i/>
        </w:rPr>
        <w:t>Project Name</w:t>
      </w:r>
      <w:r w:rsidR="00E43EF0" w:rsidRPr="00E43EF0">
        <w:rPr>
          <w:rFonts w:cstheme="minorHAnsi"/>
          <w:bCs/>
          <w:i/>
        </w:rPr>
        <w:t>:</w:t>
      </w:r>
      <w:r w:rsidR="00937D21">
        <w:rPr>
          <w:rFonts w:cstheme="minorHAnsi"/>
          <w:bCs/>
          <w:i/>
        </w:rPr>
        <w:t xml:space="preserve"> </w:t>
      </w:r>
    </w:p>
    <w:p w14:paraId="380188BD" w14:textId="559701B8" w:rsidR="00794EB2" w:rsidRPr="00E43EF0" w:rsidRDefault="00794EB2" w:rsidP="00E54DF9">
      <w:pPr>
        <w:rPr>
          <w:rFonts w:cstheme="minorHAnsi"/>
          <w:bCs/>
          <w:i/>
        </w:rPr>
      </w:pPr>
      <w:r w:rsidRPr="00E43EF0">
        <w:rPr>
          <w:rFonts w:cstheme="minorHAnsi"/>
          <w:bCs/>
          <w:i/>
        </w:rPr>
        <w:t>Date:</w:t>
      </w:r>
    </w:p>
    <w:p w14:paraId="5D0199D6" w14:textId="1030E6A9" w:rsidR="007E6E8E" w:rsidRPr="00E43EF0" w:rsidRDefault="007E6E8E" w:rsidP="004D725D">
      <w:pPr>
        <w:pStyle w:val="Heading1"/>
        <w:rPr>
          <w:rFonts w:asciiTheme="minorHAnsi" w:hAnsiTheme="minorHAnsi" w:cstheme="minorHAnsi"/>
        </w:rPr>
      </w:pPr>
      <w:r w:rsidRPr="00E43EF0">
        <w:rPr>
          <w:rFonts w:asciiTheme="minorHAnsi" w:hAnsiTheme="minorHAnsi" w:cstheme="minorHAnsi"/>
        </w:rPr>
        <w:t>Project Overview</w:t>
      </w:r>
      <w:bookmarkEnd w:id="0"/>
      <w:r w:rsidRPr="00E43EF0">
        <w:rPr>
          <w:rFonts w:asciiTheme="minorHAnsi" w:hAnsiTheme="minorHAnsi" w:cstheme="minorHAnsi"/>
        </w:rPr>
        <w:t xml:space="preserve"> / Executive Summary</w:t>
      </w:r>
      <w:bookmarkEnd w:id="1"/>
    </w:p>
    <w:p w14:paraId="4276726A" w14:textId="61EE2604" w:rsidR="007E6E8E" w:rsidRPr="00E43EF0" w:rsidRDefault="004D725D" w:rsidP="007E6E8E">
      <w:pPr>
        <w:rPr>
          <w:rFonts w:cstheme="minorHAnsi"/>
          <w:b/>
          <w:i/>
          <w:u w:val="single"/>
        </w:rPr>
      </w:pPr>
      <w:r w:rsidRPr="00E43EF0">
        <w:rPr>
          <w:rFonts w:cstheme="minorHAnsi"/>
          <w:i/>
        </w:rPr>
        <w:t xml:space="preserve">NOTE:  </w:t>
      </w:r>
      <w:r w:rsidR="00297E11" w:rsidRPr="00E43EF0">
        <w:rPr>
          <w:rFonts w:cstheme="minorHAnsi"/>
          <w:i/>
        </w:rPr>
        <w:t xml:space="preserve">Describe the background business context, opportunities, and the goals for the project.  </w:t>
      </w:r>
      <w:r w:rsidR="001A2E64">
        <w:rPr>
          <w:rFonts w:cstheme="minorHAnsi"/>
          <w:i/>
        </w:rPr>
        <w:t>What is the problem being solved?</w:t>
      </w:r>
    </w:p>
    <w:p w14:paraId="0A37501D" w14:textId="6F12956C" w:rsidR="007E6E8E" w:rsidRPr="00E43EF0" w:rsidRDefault="007E6E8E" w:rsidP="00120C95">
      <w:pPr>
        <w:spacing w:line="240" w:lineRule="auto"/>
        <w:rPr>
          <w:rFonts w:cstheme="minorHAnsi"/>
        </w:rPr>
      </w:pPr>
    </w:p>
    <w:p w14:paraId="16D812A3" w14:textId="63096333" w:rsidR="00D5479F" w:rsidRPr="00E43EF0" w:rsidRDefault="00D5479F" w:rsidP="00D5479F">
      <w:pPr>
        <w:pStyle w:val="Heading1"/>
        <w:rPr>
          <w:rFonts w:asciiTheme="minorHAnsi" w:hAnsiTheme="minorHAnsi" w:cstheme="minorHAnsi"/>
        </w:rPr>
      </w:pPr>
      <w:r w:rsidRPr="00E43EF0">
        <w:rPr>
          <w:rFonts w:asciiTheme="minorHAnsi" w:hAnsiTheme="minorHAnsi" w:cstheme="minorHAnsi"/>
        </w:rPr>
        <w:t>The ‘Why’</w:t>
      </w:r>
    </w:p>
    <w:p w14:paraId="0E9030F4" w14:textId="2EC5939E" w:rsidR="00D5479F" w:rsidRPr="00E43EF0" w:rsidRDefault="00D5479F" w:rsidP="00D5479F">
      <w:pPr>
        <w:rPr>
          <w:rFonts w:cstheme="minorHAnsi"/>
          <w:i/>
        </w:rPr>
      </w:pPr>
      <w:r w:rsidRPr="00E43EF0">
        <w:rPr>
          <w:rFonts w:cstheme="minorHAnsi"/>
          <w:i/>
        </w:rPr>
        <w:t xml:space="preserve">NOTE: </w:t>
      </w:r>
      <w:proofErr w:type="gramStart"/>
      <w:r w:rsidRPr="00E43EF0">
        <w:rPr>
          <w:rFonts w:cstheme="minorHAnsi"/>
          <w:i/>
        </w:rPr>
        <w:t xml:space="preserve"> </w:t>
      </w:r>
      <w:r w:rsidR="004B0B2B">
        <w:rPr>
          <w:rFonts w:cstheme="minorHAnsi"/>
          <w:i/>
        </w:rPr>
        <w:t>W</w:t>
      </w:r>
      <w:r w:rsidRPr="00E43EF0">
        <w:rPr>
          <w:rFonts w:cstheme="minorHAnsi"/>
          <w:i/>
        </w:rPr>
        <w:t>hy</w:t>
      </w:r>
      <w:proofErr w:type="gramEnd"/>
      <w:r w:rsidRPr="00E43EF0">
        <w:rPr>
          <w:rFonts w:cstheme="minorHAnsi"/>
          <w:i/>
        </w:rPr>
        <w:t xml:space="preserve"> </w:t>
      </w:r>
      <w:proofErr w:type="gramStart"/>
      <w:r w:rsidRPr="00E43EF0">
        <w:rPr>
          <w:rFonts w:cstheme="minorHAnsi"/>
          <w:i/>
        </w:rPr>
        <w:t xml:space="preserve">this </w:t>
      </w:r>
      <w:r w:rsidR="0023115B" w:rsidRPr="00E43EF0">
        <w:rPr>
          <w:rFonts w:cstheme="minorHAnsi"/>
          <w:i/>
        </w:rPr>
        <w:t>project is</w:t>
      </w:r>
      <w:proofErr w:type="gramEnd"/>
      <w:r w:rsidR="0023115B" w:rsidRPr="00E43EF0">
        <w:rPr>
          <w:rFonts w:cstheme="minorHAnsi"/>
          <w:i/>
        </w:rPr>
        <w:t xml:space="preserve"> being proposed</w:t>
      </w:r>
      <w:r w:rsidR="00E43EF0" w:rsidRPr="00E43EF0">
        <w:rPr>
          <w:rFonts w:cstheme="minorHAnsi"/>
          <w:i/>
        </w:rPr>
        <w:t>?</w:t>
      </w:r>
      <w:r w:rsidR="00666E42">
        <w:rPr>
          <w:rFonts w:cstheme="minorHAnsi"/>
          <w:i/>
        </w:rPr>
        <w:t xml:space="preserve"> What is the benefit to the organization </w:t>
      </w:r>
      <w:r w:rsidR="00F26397">
        <w:rPr>
          <w:rFonts w:cstheme="minorHAnsi"/>
          <w:i/>
        </w:rPr>
        <w:t>by implementing this project?</w:t>
      </w:r>
    </w:p>
    <w:p w14:paraId="00BF9D03" w14:textId="51F729F2" w:rsidR="00D5479F" w:rsidRPr="00E43EF0" w:rsidRDefault="00D5479F" w:rsidP="00D5479F">
      <w:pPr>
        <w:rPr>
          <w:rFonts w:cstheme="minorHAnsi"/>
          <w:i/>
        </w:rPr>
      </w:pPr>
    </w:p>
    <w:p w14:paraId="0B6DF8D9" w14:textId="5E60F726" w:rsidR="007E6E8E" w:rsidRPr="00E43EF0" w:rsidRDefault="007E6E8E" w:rsidP="004D725D">
      <w:pPr>
        <w:pStyle w:val="Heading1"/>
        <w:rPr>
          <w:rFonts w:asciiTheme="minorHAnsi" w:hAnsiTheme="minorHAnsi" w:cstheme="minorHAnsi"/>
        </w:rPr>
      </w:pPr>
      <w:bookmarkStart w:id="2" w:name="_Toc48054417"/>
      <w:r w:rsidRPr="00E43EF0">
        <w:rPr>
          <w:rFonts w:asciiTheme="minorHAnsi" w:hAnsiTheme="minorHAnsi" w:cstheme="minorHAnsi"/>
        </w:rPr>
        <w:t>Scope</w:t>
      </w:r>
      <w:r w:rsidR="004D725D" w:rsidRPr="00E43EF0">
        <w:rPr>
          <w:rFonts w:asciiTheme="minorHAnsi" w:hAnsiTheme="minorHAnsi" w:cstheme="minorHAnsi"/>
        </w:rPr>
        <w:t xml:space="preserve"> Overview</w:t>
      </w:r>
      <w:bookmarkEnd w:id="2"/>
    </w:p>
    <w:p w14:paraId="6224A92A" w14:textId="4487D16C" w:rsidR="007E6E8E" w:rsidRPr="00E43EF0" w:rsidRDefault="004D725D" w:rsidP="007E6E8E">
      <w:pPr>
        <w:spacing w:line="240" w:lineRule="auto"/>
        <w:contextualSpacing/>
        <w:rPr>
          <w:rFonts w:cstheme="minorHAnsi"/>
          <w:i/>
          <w:sz w:val="28"/>
          <w:szCs w:val="28"/>
        </w:rPr>
      </w:pPr>
      <w:r w:rsidRPr="00E43EF0">
        <w:rPr>
          <w:rFonts w:cstheme="minorHAnsi"/>
          <w:i/>
        </w:rPr>
        <w:t xml:space="preserve">NOTE:  </w:t>
      </w:r>
      <w:r w:rsidR="007E6E8E" w:rsidRPr="00E43EF0">
        <w:rPr>
          <w:rFonts w:cstheme="minorHAnsi"/>
          <w:i/>
        </w:rPr>
        <w:t xml:space="preserve">In this section, define the logical boundaries of your project. Scope statements are used to define not only what is within but also what is outside the boundaries of the project. Examples of areas that could be examined are people, data, processes, applications, and business areas. </w:t>
      </w:r>
      <w:r w:rsidR="00C73F0D" w:rsidRPr="00E43EF0">
        <w:rPr>
          <w:rFonts w:cstheme="minorHAnsi"/>
          <w:i/>
        </w:rPr>
        <w:t>Include integration planning.</w:t>
      </w:r>
    </w:p>
    <w:p w14:paraId="02EB378F" w14:textId="77777777" w:rsidR="007E6E8E" w:rsidRPr="00E43EF0" w:rsidRDefault="007E6E8E" w:rsidP="007E6E8E">
      <w:pPr>
        <w:spacing w:line="240" w:lineRule="auto"/>
        <w:contextualSpacing/>
        <w:rPr>
          <w:rFonts w:cstheme="minorHAnsi"/>
        </w:rPr>
      </w:pPr>
    </w:p>
    <w:p w14:paraId="64254053" w14:textId="77777777" w:rsidR="007E6E8E" w:rsidRPr="00E43EF0" w:rsidRDefault="007E6E8E" w:rsidP="004D725D">
      <w:pPr>
        <w:pStyle w:val="Heading2"/>
        <w:rPr>
          <w:rFonts w:asciiTheme="minorHAnsi" w:hAnsiTheme="minorHAnsi" w:cstheme="minorHAnsi"/>
        </w:rPr>
      </w:pPr>
      <w:bookmarkStart w:id="3" w:name="_Toc48054418"/>
      <w:r w:rsidRPr="00E43EF0">
        <w:rPr>
          <w:rFonts w:asciiTheme="minorHAnsi" w:hAnsiTheme="minorHAnsi" w:cstheme="minorHAnsi"/>
        </w:rPr>
        <w:t>In Scope</w:t>
      </w:r>
      <w:bookmarkEnd w:id="3"/>
    </w:p>
    <w:p w14:paraId="6A05A809" w14:textId="77777777" w:rsidR="007E6E8E" w:rsidRPr="00E43EF0" w:rsidRDefault="007E6E8E" w:rsidP="004D725D">
      <w:pPr>
        <w:pStyle w:val="ListParagraph"/>
        <w:numPr>
          <w:ilvl w:val="0"/>
          <w:numId w:val="4"/>
        </w:numPr>
        <w:spacing w:line="240" w:lineRule="auto"/>
        <w:rPr>
          <w:rFonts w:cstheme="minorHAnsi"/>
        </w:rPr>
      </w:pPr>
    </w:p>
    <w:p w14:paraId="29188A99" w14:textId="77777777" w:rsidR="007E6E8E" w:rsidRPr="00E43EF0" w:rsidRDefault="007E6E8E" w:rsidP="004D725D">
      <w:pPr>
        <w:pStyle w:val="Heading2"/>
        <w:rPr>
          <w:rFonts w:asciiTheme="minorHAnsi" w:hAnsiTheme="minorHAnsi" w:cstheme="minorHAnsi"/>
        </w:rPr>
      </w:pPr>
      <w:bookmarkStart w:id="4" w:name="_Toc48054419"/>
      <w:r w:rsidRPr="00E43EF0">
        <w:rPr>
          <w:rFonts w:asciiTheme="minorHAnsi" w:hAnsiTheme="minorHAnsi" w:cstheme="minorHAnsi"/>
        </w:rPr>
        <w:t>Out of Scope</w:t>
      </w:r>
      <w:bookmarkEnd w:id="4"/>
    </w:p>
    <w:p w14:paraId="5A39BBE3" w14:textId="77777777" w:rsidR="007E6E8E" w:rsidRPr="00E43EF0" w:rsidRDefault="007E6E8E" w:rsidP="046C22D0">
      <w:pPr>
        <w:pStyle w:val="ListParagraph"/>
        <w:numPr>
          <w:ilvl w:val="0"/>
          <w:numId w:val="4"/>
        </w:numPr>
        <w:spacing w:line="240" w:lineRule="auto"/>
      </w:pPr>
    </w:p>
    <w:p w14:paraId="6D197BFC" w14:textId="0B3E8405" w:rsidR="00E43EF0" w:rsidRPr="00E43EF0" w:rsidRDefault="00E43EF0" w:rsidP="00E43EF0">
      <w:pPr>
        <w:pStyle w:val="Heading2"/>
        <w:rPr>
          <w:rFonts w:asciiTheme="minorHAnsi" w:hAnsiTheme="minorHAnsi" w:cstheme="minorHAnsi"/>
        </w:rPr>
      </w:pPr>
      <w:bookmarkStart w:id="5" w:name="_Toc48054420"/>
      <w:r w:rsidRPr="00E43EF0">
        <w:rPr>
          <w:rFonts w:asciiTheme="minorHAnsi" w:hAnsiTheme="minorHAnsi" w:cstheme="minorHAnsi"/>
        </w:rPr>
        <w:t>Assumptions</w:t>
      </w:r>
    </w:p>
    <w:p w14:paraId="59C1135F" w14:textId="3402DE5E" w:rsidR="00E43EF0" w:rsidRPr="00E43EF0" w:rsidRDefault="00E43EF0" w:rsidP="004D725D">
      <w:pPr>
        <w:pStyle w:val="ListParagraph"/>
        <w:numPr>
          <w:ilvl w:val="0"/>
          <w:numId w:val="4"/>
        </w:numPr>
        <w:spacing w:line="240" w:lineRule="auto"/>
        <w:rPr>
          <w:rStyle w:val="normaltextrun"/>
          <w:rFonts w:cstheme="minorHAnsi"/>
        </w:rPr>
      </w:pPr>
    </w:p>
    <w:p w14:paraId="024FF248" w14:textId="0292B992" w:rsidR="00C03B12" w:rsidRPr="00E43EF0" w:rsidRDefault="005F3C12" w:rsidP="00C03B12">
      <w:pPr>
        <w:pStyle w:val="Heading2"/>
        <w:rPr>
          <w:rFonts w:asciiTheme="minorHAnsi" w:hAnsiTheme="minorHAnsi" w:cstheme="minorHAnsi"/>
        </w:rPr>
      </w:pPr>
      <w:r>
        <w:rPr>
          <w:rFonts w:asciiTheme="minorHAnsi" w:hAnsiTheme="minorHAnsi" w:cstheme="minorHAnsi"/>
        </w:rPr>
        <w:t>Current State Metrics</w:t>
      </w:r>
    </w:p>
    <w:p w14:paraId="500E6AB4" w14:textId="77777777" w:rsidR="00C03B12" w:rsidRPr="00E43EF0" w:rsidRDefault="00C03B12" w:rsidP="00C03B12">
      <w:pPr>
        <w:pStyle w:val="ListParagraph"/>
        <w:numPr>
          <w:ilvl w:val="0"/>
          <w:numId w:val="4"/>
        </w:numPr>
        <w:spacing w:line="240" w:lineRule="auto"/>
        <w:rPr>
          <w:rFonts w:cstheme="minorHAnsi"/>
        </w:rPr>
      </w:pPr>
    </w:p>
    <w:p w14:paraId="5923650B" w14:textId="4E4075EA" w:rsidR="00603ABF" w:rsidRDefault="001E5407" w:rsidP="00FC43D3">
      <w:pPr>
        <w:pStyle w:val="Heading2"/>
        <w:rPr>
          <w:rFonts w:asciiTheme="minorHAnsi" w:eastAsiaTheme="minorHAnsi" w:hAnsiTheme="minorHAnsi" w:cstheme="minorHAnsi"/>
          <w:i/>
          <w:color w:val="auto"/>
          <w:sz w:val="22"/>
          <w:szCs w:val="22"/>
        </w:rPr>
      </w:pPr>
      <w:r>
        <w:rPr>
          <w:rFonts w:asciiTheme="minorHAnsi" w:hAnsiTheme="minorHAnsi" w:cstheme="minorHAnsi"/>
        </w:rPr>
        <w:t>Goals</w:t>
      </w:r>
      <w:bookmarkStart w:id="6" w:name="_Toc48054432"/>
      <w:r w:rsidR="00FC43D3">
        <w:rPr>
          <w:rFonts w:asciiTheme="minorHAnsi" w:hAnsiTheme="minorHAnsi" w:cstheme="minorHAnsi"/>
        </w:rPr>
        <w:br/>
      </w:r>
      <w:r w:rsidR="00FC43D3" w:rsidRPr="00FC43D3">
        <w:rPr>
          <w:rFonts w:asciiTheme="minorHAnsi" w:eastAsiaTheme="minorHAnsi" w:hAnsiTheme="minorHAnsi" w:cstheme="minorHAnsi"/>
          <w:i/>
          <w:color w:val="auto"/>
          <w:sz w:val="22"/>
          <w:szCs w:val="22"/>
        </w:rPr>
        <w:t>Note:</w:t>
      </w:r>
      <w:r w:rsidR="00FC43D3">
        <w:rPr>
          <w:rFonts w:asciiTheme="minorHAnsi" w:hAnsiTheme="minorHAnsi" w:cstheme="minorHAnsi"/>
        </w:rPr>
        <w:t xml:space="preserve"> </w:t>
      </w:r>
      <w:r w:rsidR="00E23493" w:rsidRPr="00E23493">
        <w:rPr>
          <w:rFonts w:asciiTheme="minorHAnsi" w:eastAsiaTheme="minorHAnsi" w:hAnsiTheme="minorHAnsi" w:cstheme="minorHAnsi"/>
          <w:i/>
          <w:color w:val="auto"/>
          <w:sz w:val="22"/>
          <w:szCs w:val="22"/>
        </w:rPr>
        <w:t>Describe the project goals using SMART – Specific, Measurable, Attainable, Realistic, Time Bound. These goals should be used to determine the project’s success at its conclusion.</w:t>
      </w:r>
    </w:p>
    <w:p w14:paraId="04B4AE8B" w14:textId="77777777" w:rsidR="00396D92" w:rsidRPr="00396D92" w:rsidRDefault="00396D92" w:rsidP="00396D92">
      <w:pPr>
        <w:pStyle w:val="ListParagraph"/>
        <w:numPr>
          <w:ilvl w:val="0"/>
          <w:numId w:val="4"/>
        </w:numPr>
      </w:pPr>
    </w:p>
    <w:p w14:paraId="2D4FBD75" w14:textId="2F7C9315" w:rsidR="00603ABF" w:rsidRPr="00E43EF0" w:rsidRDefault="00603ABF" w:rsidP="00603ABF">
      <w:pPr>
        <w:pStyle w:val="Heading1"/>
        <w:rPr>
          <w:rFonts w:asciiTheme="minorHAnsi" w:hAnsiTheme="minorHAnsi" w:cstheme="minorHAnsi"/>
        </w:rPr>
      </w:pPr>
      <w:r w:rsidRPr="00E43EF0">
        <w:rPr>
          <w:rFonts w:asciiTheme="minorHAnsi" w:hAnsiTheme="minorHAnsi" w:cstheme="minorHAnsi"/>
        </w:rPr>
        <w:t>High Level Milestones</w:t>
      </w:r>
      <w:bookmarkEnd w:id="6"/>
      <w:r w:rsidRPr="00E43EF0">
        <w:rPr>
          <w:rFonts w:asciiTheme="minorHAnsi" w:hAnsiTheme="minorHAnsi" w:cstheme="minorHAnsi"/>
        </w:rPr>
        <w:t xml:space="preserve"> </w:t>
      </w:r>
    </w:p>
    <w:p w14:paraId="67240100" w14:textId="77777777" w:rsidR="00603ABF" w:rsidRPr="00E43EF0" w:rsidRDefault="00603ABF" w:rsidP="00603ABF">
      <w:pPr>
        <w:spacing w:line="240" w:lineRule="auto"/>
        <w:contextualSpacing/>
        <w:rPr>
          <w:rFonts w:cstheme="minorHAnsi"/>
          <w:i/>
        </w:rPr>
      </w:pPr>
      <w:r w:rsidRPr="00E43EF0">
        <w:rPr>
          <w:rFonts w:cstheme="minorHAnsi"/>
          <w:i/>
        </w:rPr>
        <w:t>NOTE:  List any known milestone dates that have been established by the business owner or vendor.  Identify ‘time bombs’, i.e. contractual obligations, facility openings, regulatory requirements, etc.  These dates will be included in the project schedule in the project management platform.</w:t>
      </w:r>
    </w:p>
    <w:p w14:paraId="6B47527C" w14:textId="77777777" w:rsidR="00603ABF" w:rsidRPr="00E43EF0" w:rsidRDefault="00603ABF" w:rsidP="00603ABF">
      <w:pPr>
        <w:spacing w:line="240" w:lineRule="auto"/>
        <w:contextualSpacing/>
        <w:rPr>
          <w:rFonts w:cstheme="minorHAnsi"/>
        </w:rPr>
      </w:pPr>
    </w:p>
    <w:tbl>
      <w:tblPr>
        <w:tblStyle w:val="TableGrid"/>
        <w:tblW w:w="10795" w:type="dxa"/>
        <w:tblLook w:val="04A0" w:firstRow="1" w:lastRow="0" w:firstColumn="1" w:lastColumn="0" w:noHBand="0" w:noVBand="1"/>
      </w:tblPr>
      <w:tblGrid>
        <w:gridCol w:w="8005"/>
        <w:gridCol w:w="2790"/>
      </w:tblGrid>
      <w:tr w:rsidR="00603ABF" w:rsidRPr="00E43EF0" w14:paraId="19A0C07E" w14:textId="77777777">
        <w:tc>
          <w:tcPr>
            <w:tcW w:w="8005" w:type="dxa"/>
          </w:tcPr>
          <w:p w14:paraId="2A34580F" w14:textId="77777777" w:rsidR="00603ABF" w:rsidRPr="00E43EF0" w:rsidRDefault="00603ABF">
            <w:pPr>
              <w:contextualSpacing/>
              <w:jc w:val="center"/>
              <w:rPr>
                <w:rFonts w:cstheme="minorHAnsi"/>
                <w:b/>
              </w:rPr>
            </w:pPr>
            <w:r w:rsidRPr="00E43EF0">
              <w:rPr>
                <w:rFonts w:cstheme="minorHAnsi"/>
                <w:b/>
              </w:rPr>
              <w:t>Milestone</w:t>
            </w:r>
          </w:p>
        </w:tc>
        <w:tc>
          <w:tcPr>
            <w:tcW w:w="2790" w:type="dxa"/>
          </w:tcPr>
          <w:p w14:paraId="3522F86A" w14:textId="77777777" w:rsidR="00603ABF" w:rsidRPr="00E43EF0" w:rsidRDefault="00603ABF">
            <w:pPr>
              <w:contextualSpacing/>
              <w:jc w:val="center"/>
              <w:rPr>
                <w:rFonts w:cstheme="minorHAnsi"/>
                <w:b/>
              </w:rPr>
            </w:pPr>
            <w:r w:rsidRPr="00E43EF0">
              <w:rPr>
                <w:rFonts w:cstheme="minorHAnsi"/>
                <w:b/>
              </w:rPr>
              <w:t>Date</w:t>
            </w:r>
          </w:p>
        </w:tc>
      </w:tr>
      <w:tr w:rsidR="00603ABF" w:rsidRPr="00E43EF0" w14:paraId="4392E39B" w14:textId="77777777">
        <w:tc>
          <w:tcPr>
            <w:tcW w:w="8005" w:type="dxa"/>
          </w:tcPr>
          <w:p w14:paraId="47056E46" w14:textId="77777777" w:rsidR="00603ABF" w:rsidRPr="00E43EF0" w:rsidRDefault="00603ABF">
            <w:pPr>
              <w:contextualSpacing/>
              <w:rPr>
                <w:rFonts w:cstheme="minorHAnsi"/>
                <w:color w:val="538135" w:themeColor="accent6" w:themeShade="BF"/>
              </w:rPr>
            </w:pPr>
          </w:p>
        </w:tc>
        <w:tc>
          <w:tcPr>
            <w:tcW w:w="2790" w:type="dxa"/>
          </w:tcPr>
          <w:p w14:paraId="36645EBA" w14:textId="77777777" w:rsidR="00603ABF" w:rsidRPr="00E43EF0" w:rsidRDefault="00603ABF">
            <w:pPr>
              <w:contextualSpacing/>
              <w:rPr>
                <w:rFonts w:cstheme="minorHAnsi"/>
                <w:color w:val="538135" w:themeColor="accent6" w:themeShade="BF"/>
              </w:rPr>
            </w:pPr>
          </w:p>
        </w:tc>
      </w:tr>
      <w:tr w:rsidR="00603ABF" w:rsidRPr="00E43EF0" w14:paraId="2ED22C15" w14:textId="77777777">
        <w:tc>
          <w:tcPr>
            <w:tcW w:w="8005" w:type="dxa"/>
          </w:tcPr>
          <w:p w14:paraId="75328992" w14:textId="77777777" w:rsidR="00603ABF" w:rsidRPr="00E43EF0" w:rsidRDefault="00603ABF">
            <w:pPr>
              <w:contextualSpacing/>
              <w:rPr>
                <w:rFonts w:cstheme="minorHAnsi"/>
                <w:color w:val="538135" w:themeColor="accent6" w:themeShade="BF"/>
              </w:rPr>
            </w:pPr>
          </w:p>
        </w:tc>
        <w:tc>
          <w:tcPr>
            <w:tcW w:w="2790" w:type="dxa"/>
          </w:tcPr>
          <w:p w14:paraId="2ED4A532" w14:textId="77777777" w:rsidR="00603ABF" w:rsidRPr="00E43EF0" w:rsidRDefault="00603ABF">
            <w:pPr>
              <w:contextualSpacing/>
              <w:rPr>
                <w:rFonts w:cstheme="minorHAnsi"/>
                <w:color w:val="538135" w:themeColor="accent6" w:themeShade="BF"/>
              </w:rPr>
            </w:pPr>
          </w:p>
        </w:tc>
      </w:tr>
    </w:tbl>
    <w:p w14:paraId="4FF1EEF4" w14:textId="77777777" w:rsidR="00603ABF" w:rsidRPr="00E43EF0" w:rsidRDefault="00603ABF" w:rsidP="00603ABF">
      <w:pPr>
        <w:spacing w:line="240" w:lineRule="auto"/>
        <w:contextualSpacing/>
        <w:rPr>
          <w:rFonts w:cstheme="minorHAnsi"/>
        </w:rPr>
      </w:pPr>
    </w:p>
    <w:p w14:paraId="0F68F1DE" w14:textId="77777777" w:rsidR="00603ABF" w:rsidRPr="00E43EF0" w:rsidRDefault="00603ABF" w:rsidP="00603ABF">
      <w:pPr>
        <w:pStyle w:val="Heading2"/>
        <w:rPr>
          <w:rFonts w:asciiTheme="minorHAnsi" w:hAnsiTheme="minorHAnsi" w:cstheme="minorHAnsi"/>
        </w:rPr>
      </w:pPr>
      <w:r w:rsidRPr="00E43EF0">
        <w:rPr>
          <w:rFonts w:asciiTheme="minorHAnsi" w:hAnsiTheme="minorHAnsi" w:cstheme="minorHAnsi"/>
        </w:rPr>
        <w:lastRenderedPageBreak/>
        <w:t>Estimated Time to Implement:</w:t>
      </w:r>
    </w:p>
    <w:p w14:paraId="4813825A" w14:textId="77777777" w:rsidR="00603ABF" w:rsidRPr="00E43EF0" w:rsidRDefault="00603ABF" w:rsidP="00603ABF">
      <w:pPr>
        <w:rPr>
          <w:rFonts w:cstheme="minorHAnsi"/>
          <w:i/>
        </w:rPr>
      </w:pPr>
      <w:r w:rsidRPr="00E43EF0">
        <w:rPr>
          <w:rFonts w:cstheme="minorHAnsi"/>
          <w:i/>
        </w:rPr>
        <w:t>NOTE:  This is a high-level estimate that includes all phases of a project – design, develop, test, train, go-live, stabilize/assess.</w:t>
      </w:r>
    </w:p>
    <w:p w14:paraId="2A9D580D" w14:textId="77777777" w:rsidR="005551FF" w:rsidRDefault="005551FF" w:rsidP="004D725D">
      <w:pPr>
        <w:pStyle w:val="Heading1"/>
        <w:rPr>
          <w:rStyle w:val="normaltextrun"/>
          <w:rFonts w:asciiTheme="minorHAnsi" w:hAnsiTheme="minorHAnsi" w:cstheme="minorHAnsi"/>
          <w:sz w:val="28"/>
          <w:szCs w:val="28"/>
        </w:rPr>
      </w:pPr>
    </w:p>
    <w:p w14:paraId="5223DED7" w14:textId="77777777" w:rsidR="00D30C34" w:rsidRDefault="00D30C34" w:rsidP="00D30C34">
      <w:pPr>
        <w:pStyle w:val="Heading1"/>
        <w:rPr>
          <w:rFonts w:eastAsia="Times New Roman"/>
          <w:sz w:val="22"/>
          <w:szCs w:val="22"/>
        </w:rPr>
      </w:pPr>
      <w:bookmarkStart w:id="7" w:name="_Toc48054425"/>
      <w:bookmarkEnd w:id="5"/>
      <w:r>
        <w:rPr>
          <w:rStyle w:val="normaltextrun"/>
          <w:rFonts w:ascii="Calibri" w:eastAsia="Times New Roman" w:hAnsi="Calibri" w:cs="Calibri"/>
          <w:sz w:val="28"/>
          <w:szCs w:val="28"/>
        </w:rPr>
        <w:t>Financial Summary &amp; Resource Overview</w:t>
      </w:r>
      <w:r>
        <w:rPr>
          <w:rStyle w:val="eop"/>
          <w:rFonts w:ascii="Calibri" w:eastAsia="Times New Roman" w:hAnsi="Calibri" w:cs="Calibri"/>
          <w:sz w:val="28"/>
          <w:szCs w:val="28"/>
        </w:rPr>
        <w:t> </w:t>
      </w:r>
    </w:p>
    <w:p w14:paraId="4528B4DF" w14:textId="77777777" w:rsidR="00D30C34" w:rsidRDefault="00D30C34" w:rsidP="00D30C34">
      <w:pPr>
        <w:pStyle w:val="paragraph"/>
        <w:spacing w:before="0" w:beforeAutospacing="0" w:after="0" w:afterAutospacing="0"/>
        <w:textAlignment w:val="baseline"/>
        <w:rPr>
          <w:rFonts w:ascii="Calibri" w:eastAsiaTheme="minorHAnsi" w:hAnsi="Calibri" w:cs="Calibri"/>
          <w:sz w:val="22"/>
          <w:szCs w:val="22"/>
        </w:rPr>
      </w:pPr>
      <w:r>
        <w:rPr>
          <w:rStyle w:val="normaltextrun"/>
          <w:rFonts w:ascii="Calibri" w:hAnsi="Calibri" w:cs="Calibri"/>
          <w:i/>
          <w:iCs/>
          <w:sz w:val="22"/>
          <w:szCs w:val="22"/>
        </w:rPr>
        <w:t>NOTE:  This section should provide a high-level summary of the required capital and operating costs associated with the delivery of the defined project scope within the specified implementation timeline as well as any funding limitations.</w:t>
      </w:r>
    </w:p>
    <w:p w14:paraId="45AFB5E3" w14:textId="77777777" w:rsidR="00D30C34" w:rsidRDefault="00D30C34" w:rsidP="00D30C34">
      <w:pPr>
        <w:pStyle w:val="paragraph"/>
        <w:spacing w:before="0" w:beforeAutospacing="0" w:after="0" w:afterAutospacing="0"/>
        <w:textAlignment w:val="baseline"/>
        <w:rPr>
          <w:rFonts w:ascii="Calibri" w:hAnsi="Calibri" w:cs="Calibri"/>
          <w:sz w:val="22"/>
          <w:szCs w:val="22"/>
        </w:rPr>
      </w:pPr>
      <w:r>
        <w:rPr>
          <w:rStyle w:val="eop"/>
          <w:rFonts w:ascii="Calibri" w:eastAsiaTheme="majorEastAsia" w:hAnsi="Calibri" w:cs="Calibri"/>
        </w:rPr>
        <w:t> </w:t>
      </w:r>
    </w:p>
    <w:p w14:paraId="00E1AE5E" w14:textId="77777777" w:rsidR="00D30C34" w:rsidRPr="00ED42C0" w:rsidRDefault="00D30C34" w:rsidP="00D30C34">
      <w:pPr>
        <w:pStyle w:val="Heading2"/>
        <w:rPr>
          <w:rFonts w:asciiTheme="minorHAnsi" w:eastAsia="Times New Roman" w:hAnsiTheme="minorHAnsi" w:cstheme="minorHAnsi"/>
        </w:rPr>
      </w:pPr>
      <w:bookmarkStart w:id="8" w:name="_Toc48054421"/>
      <w:r w:rsidRPr="00ED42C0">
        <w:rPr>
          <w:rFonts w:asciiTheme="minorHAnsi" w:eastAsia="Times New Roman" w:hAnsiTheme="minorHAnsi" w:cstheme="minorHAnsi"/>
        </w:rPr>
        <w:t>Revenue Generation</w:t>
      </w:r>
    </w:p>
    <w:p w14:paraId="6CEB0B03" w14:textId="77777777" w:rsidR="00D30C34" w:rsidRDefault="00D30C34" w:rsidP="00ED42C0">
      <w:pPr>
        <w:pStyle w:val="ListParagraph"/>
        <w:numPr>
          <w:ilvl w:val="0"/>
          <w:numId w:val="7"/>
        </w:numPr>
        <w:spacing w:line="240" w:lineRule="auto"/>
        <w:rPr>
          <w:rFonts w:eastAsia="Times New Roman"/>
        </w:rPr>
      </w:pPr>
    </w:p>
    <w:p w14:paraId="10125B25" w14:textId="77777777" w:rsidR="00D30C34" w:rsidRPr="00ED42C0" w:rsidRDefault="00D30C34" w:rsidP="00D30C34">
      <w:pPr>
        <w:pStyle w:val="Heading2"/>
        <w:rPr>
          <w:rFonts w:asciiTheme="minorHAnsi" w:eastAsia="Times New Roman" w:hAnsiTheme="minorHAnsi" w:cstheme="minorHAnsi"/>
        </w:rPr>
      </w:pPr>
      <w:r w:rsidRPr="00ED42C0">
        <w:rPr>
          <w:rFonts w:asciiTheme="minorHAnsi" w:eastAsia="Times New Roman" w:hAnsiTheme="minorHAnsi" w:cstheme="minorHAnsi"/>
        </w:rPr>
        <w:t>Expense Reductions</w:t>
      </w:r>
    </w:p>
    <w:p w14:paraId="2B3F4C6C" w14:textId="77777777" w:rsidR="00D30C34" w:rsidRDefault="00D30C34" w:rsidP="00ED42C0">
      <w:pPr>
        <w:pStyle w:val="ListParagraph"/>
        <w:numPr>
          <w:ilvl w:val="0"/>
          <w:numId w:val="7"/>
        </w:numPr>
        <w:spacing w:line="240" w:lineRule="auto"/>
        <w:rPr>
          <w:rFonts w:eastAsia="Times New Roman"/>
        </w:rPr>
      </w:pPr>
    </w:p>
    <w:p w14:paraId="366384A1" w14:textId="77777777" w:rsidR="00D30C34" w:rsidRPr="00ED42C0" w:rsidRDefault="00D30C34" w:rsidP="00D30C34">
      <w:pPr>
        <w:pStyle w:val="Heading2"/>
        <w:rPr>
          <w:rFonts w:asciiTheme="minorHAnsi" w:eastAsia="Times New Roman" w:hAnsiTheme="minorHAnsi" w:cstheme="minorHAnsi"/>
        </w:rPr>
      </w:pPr>
      <w:r w:rsidRPr="00ED42C0">
        <w:rPr>
          <w:rFonts w:asciiTheme="minorHAnsi" w:eastAsia="Times New Roman" w:hAnsiTheme="minorHAnsi" w:cstheme="minorHAnsi"/>
        </w:rPr>
        <w:t>Soft Savings</w:t>
      </w:r>
    </w:p>
    <w:p w14:paraId="22E3F393" w14:textId="77777777" w:rsidR="00D30C34" w:rsidRDefault="00D30C34" w:rsidP="00ED42C0">
      <w:pPr>
        <w:pStyle w:val="ListParagraph"/>
        <w:numPr>
          <w:ilvl w:val="0"/>
          <w:numId w:val="7"/>
        </w:numPr>
        <w:spacing w:line="240" w:lineRule="auto"/>
        <w:rPr>
          <w:rFonts w:eastAsia="Times New Roman"/>
        </w:rPr>
      </w:pPr>
    </w:p>
    <w:p w14:paraId="1E041523" w14:textId="77777777" w:rsidR="00D30C34" w:rsidRPr="00ED42C0" w:rsidRDefault="00D30C34" w:rsidP="00D30C34">
      <w:pPr>
        <w:pStyle w:val="Heading2"/>
        <w:rPr>
          <w:rFonts w:asciiTheme="minorHAnsi" w:eastAsia="Times New Roman" w:hAnsiTheme="minorHAnsi" w:cstheme="minorHAnsi"/>
        </w:rPr>
      </w:pPr>
      <w:r w:rsidRPr="00ED42C0">
        <w:rPr>
          <w:rFonts w:asciiTheme="minorHAnsi" w:eastAsia="Times New Roman" w:hAnsiTheme="minorHAnsi" w:cstheme="minorHAnsi"/>
        </w:rPr>
        <w:t>Capital Costs</w:t>
      </w:r>
      <w:bookmarkEnd w:id="8"/>
    </w:p>
    <w:p w14:paraId="1DABA52D" w14:textId="77777777" w:rsidR="00D30C34" w:rsidRDefault="00D30C34" w:rsidP="00ED42C0">
      <w:pPr>
        <w:pStyle w:val="ListParagraph"/>
        <w:numPr>
          <w:ilvl w:val="0"/>
          <w:numId w:val="7"/>
        </w:numPr>
        <w:spacing w:line="240" w:lineRule="auto"/>
        <w:rPr>
          <w:rFonts w:eastAsia="Times New Roman"/>
        </w:rPr>
      </w:pPr>
    </w:p>
    <w:p w14:paraId="5CEC716F" w14:textId="77777777" w:rsidR="00D30C34" w:rsidRPr="00ED42C0" w:rsidRDefault="00D30C34" w:rsidP="00D30C34">
      <w:pPr>
        <w:pStyle w:val="Heading2"/>
        <w:rPr>
          <w:rFonts w:asciiTheme="minorHAnsi" w:eastAsia="Times New Roman" w:hAnsiTheme="minorHAnsi" w:cstheme="minorHAnsi"/>
        </w:rPr>
      </w:pPr>
      <w:bookmarkStart w:id="9" w:name="_Toc48054422"/>
      <w:r w:rsidRPr="00ED42C0">
        <w:rPr>
          <w:rFonts w:asciiTheme="minorHAnsi" w:eastAsia="Times New Roman" w:hAnsiTheme="minorHAnsi" w:cstheme="minorHAnsi"/>
        </w:rPr>
        <w:t>Operating Costs</w:t>
      </w:r>
      <w:bookmarkEnd w:id="9"/>
    </w:p>
    <w:p w14:paraId="0BE866B5" w14:textId="77777777" w:rsidR="00D30C34" w:rsidRDefault="00D30C34" w:rsidP="00ED42C0">
      <w:pPr>
        <w:pStyle w:val="ListParagraph"/>
        <w:numPr>
          <w:ilvl w:val="0"/>
          <w:numId w:val="7"/>
        </w:numPr>
        <w:spacing w:line="240" w:lineRule="auto"/>
        <w:rPr>
          <w:rFonts w:eastAsia="Times New Roman"/>
        </w:rPr>
      </w:pPr>
    </w:p>
    <w:p w14:paraId="18BD975D" w14:textId="77777777" w:rsidR="00291173" w:rsidRDefault="00291173" w:rsidP="004D725D">
      <w:pPr>
        <w:pStyle w:val="Heading1"/>
        <w:rPr>
          <w:rFonts w:asciiTheme="minorHAnsi" w:hAnsiTheme="minorHAnsi" w:cstheme="minorHAnsi"/>
        </w:rPr>
      </w:pPr>
    </w:p>
    <w:p w14:paraId="6BAB5FB2" w14:textId="633B483D" w:rsidR="51A9ABA0" w:rsidRPr="00E43EF0" w:rsidRDefault="51A9ABA0" w:rsidP="004D725D">
      <w:pPr>
        <w:pStyle w:val="Heading1"/>
        <w:rPr>
          <w:rFonts w:asciiTheme="minorHAnsi" w:hAnsiTheme="minorHAnsi" w:cstheme="minorHAnsi"/>
        </w:rPr>
      </w:pPr>
      <w:r w:rsidRPr="00E43EF0">
        <w:rPr>
          <w:rFonts w:asciiTheme="minorHAnsi" w:hAnsiTheme="minorHAnsi" w:cstheme="minorHAnsi"/>
        </w:rPr>
        <w:t>Facility / Space Considerations</w:t>
      </w:r>
      <w:bookmarkEnd w:id="7"/>
    </w:p>
    <w:p w14:paraId="2786EDE4" w14:textId="51704298" w:rsidR="38D0E4B0" w:rsidRPr="00E43EF0" w:rsidRDefault="004D725D" w:rsidP="00A00274">
      <w:pPr>
        <w:spacing w:line="240" w:lineRule="auto"/>
        <w:rPr>
          <w:rFonts w:cstheme="minorHAnsi"/>
          <w:i/>
          <w:iCs/>
        </w:rPr>
      </w:pPr>
      <w:r w:rsidRPr="00E43EF0">
        <w:rPr>
          <w:rFonts w:cstheme="minorHAnsi"/>
          <w:i/>
          <w:iCs/>
        </w:rPr>
        <w:t xml:space="preserve">NOTE:  </w:t>
      </w:r>
      <w:r w:rsidR="51A9ABA0" w:rsidRPr="00E43EF0">
        <w:rPr>
          <w:rFonts w:cstheme="minorHAnsi"/>
          <w:i/>
          <w:iCs/>
        </w:rPr>
        <w:t>This section identifies any needs related to the physical space of the project.  Examples:  Network, Power, HVAC</w:t>
      </w:r>
      <w:r w:rsidR="5337EFFB" w:rsidRPr="00E43EF0">
        <w:rPr>
          <w:rFonts w:cstheme="minorHAnsi"/>
          <w:i/>
          <w:iCs/>
        </w:rPr>
        <w:t xml:space="preserve">, Electrical, Lighting, Move-in/out timelines, Asset removal/installation, </w:t>
      </w:r>
      <w:r w:rsidR="57048759" w:rsidRPr="00E43EF0">
        <w:rPr>
          <w:rFonts w:cstheme="minorHAnsi"/>
          <w:i/>
          <w:iCs/>
        </w:rPr>
        <w:t>cosmetic/finishes.</w:t>
      </w:r>
    </w:p>
    <w:p w14:paraId="3E3E577E" w14:textId="77777777" w:rsidR="00E43EF0" w:rsidRPr="00E43EF0" w:rsidRDefault="00E43EF0" w:rsidP="00773693">
      <w:pPr>
        <w:rPr>
          <w:rFonts w:cstheme="minorHAnsi"/>
          <w:i/>
        </w:rPr>
      </w:pPr>
    </w:p>
    <w:p w14:paraId="4986F40C" w14:textId="544FCEF0" w:rsidR="00E43EF0" w:rsidRPr="00E43EF0" w:rsidRDefault="00E43EF0" w:rsidP="00E43EF0">
      <w:pPr>
        <w:pStyle w:val="Heading1"/>
        <w:rPr>
          <w:rFonts w:asciiTheme="minorHAnsi" w:hAnsiTheme="minorHAnsi" w:cstheme="minorHAnsi"/>
        </w:rPr>
      </w:pPr>
      <w:bookmarkStart w:id="10" w:name="_Toc48054433"/>
      <w:r w:rsidRPr="00E43EF0">
        <w:rPr>
          <w:rFonts w:asciiTheme="minorHAnsi" w:hAnsiTheme="minorHAnsi" w:cstheme="minorHAnsi"/>
        </w:rPr>
        <w:t>Potential Risks</w:t>
      </w:r>
    </w:p>
    <w:p w14:paraId="45E01E06" w14:textId="326F1384" w:rsidR="00C73F0D" w:rsidRPr="00E43EF0" w:rsidRDefault="00E43EF0" w:rsidP="00E43EF0">
      <w:pPr>
        <w:spacing w:line="240" w:lineRule="auto"/>
        <w:contextualSpacing/>
        <w:rPr>
          <w:rFonts w:cstheme="minorHAnsi"/>
          <w:i/>
        </w:rPr>
      </w:pPr>
      <w:r w:rsidRPr="00E43EF0">
        <w:rPr>
          <w:rFonts w:cstheme="minorHAnsi"/>
          <w:i/>
        </w:rPr>
        <w:t>NOTE:  List limitations that might affect the outcome)</w:t>
      </w:r>
    </w:p>
    <w:p w14:paraId="57185DF4" w14:textId="77777777" w:rsidR="00E43EF0" w:rsidRDefault="00E43EF0" w:rsidP="00E43EF0">
      <w:pPr>
        <w:spacing w:line="240" w:lineRule="auto"/>
        <w:contextualSpacing/>
        <w:rPr>
          <w:rFonts w:cstheme="minorHAnsi"/>
          <w:i/>
        </w:rPr>
      </w:pPr>
    </w:p>
    <w:p w14:paraId="08091BF3" w14:textId="24B456EE" w:rsidR="00512955" w:rsidRPr="00E43EF0" w:rsidRDefault="00512955" w:rsidP="00512955">
      <w:pPr>
        <w:pStyle w:val="Heading1"/>
        <w:rPr>
          <w:rFonts w:asciiTheme="minorHAnsi" w:hAnsiTheme="minorHAnsi" w:cstheme="minorHAnsi"/>
        </w:rPr>
      </w:pPr>
      <w:r w:rsidRPr="00E43EF0">
        <w:rPr>
          <w:rFonts w:asciiTheme="minorHAnsi" w:hAnsiTheme="minorHAnsi" w:cstheme="minorHAnsi"/>
        </w:rPr>
        <w:t>Change Management</w:t>
      </w:r>
      <w:r w:rsidR="00D11B6B">
        <w:rPr>
          <w:rFonts w:asciiTheme="minorHAnsi" w:hAnsiTheme="minorHAnsi" w:cstheme="minorHAnsi"/>
        </w:rPr>
        <w:t xml:space="preserve"> - ADKAR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5"/>
        <w:gridCol w:w="4440"/>
        <w:gridCol w:w="3930"/>
      </w:tblGrid>
      <w:tr w:rsidR="001E4A15" w:rsidRPr="001E4A15" w14:paraId="3CB80F18" w14:textId="77777777" w:rsidTr="00DA551F">
        <w:trPr>
          <w:trHeight w:val="210"/>
        </w:trPr>
        <w:tc>
          <w:tcPr>
            <w:tcW w:w="2385" w:type="dxa"/>
            <w:tcBorders>
              <w:top w:val="single" w:sz="6" w:space="0" w:color="auto"/>
              <w:left w:val="single" w:sz="6" w:space="0" w:color="auto"/>
              <w:bottom w:val="single" w:sz="6" w:space="0" w:color="auto"/>
              <w:right w:val="single" w:sz="6" w:space="0" w:color="auto"/>
            </w:tcBorders>
            <w:hideMark/>
          </w:tcPr>
          <w:p w14:paraId="1580949F" w14:textId="6D0F081D" w:rsidR="001E4A15" w:rsidRPr="00DA551F" w:rsidRDefault="001E4A15" w:rsidP="00DA551F">
            <w:pPr>
              <w:pStyle w:val="NoSpacing"/>
              <w:jc w:val="center"/>
              <w:rPr>
                <w:b/>
                <w:bCs/>
              </w:rPr>
            </w:pPr>
            <w:r w:rsidRPr="00DA551F">
              <w:rPr>
                <w:b/>
                <w:bCs/>
              </w:rPr>
              <w:t>Category </w:t>
            </w:r>
          </w:p>
        </w:tc>
        <w:tc>
          <w:tcPr>
            <w:tcW w:w="4440" w:type="dxa"/>
            <w:tcBorders>
              <w:top w:val="single" w:sz="6" w:space="0" w:color="auto"/>
              <w:left w:val="single" w:sz="6" w:space="0" w:color="auto"/>
              <w:bottom w:val="single" w:sz="6" w:space="0" w:color="auto"/>
              <w:right w:val="single" w:sz="6" w:space="0" w:color="auto"/>
            </w:tcBorders>
            <w:hideMark/>
          </w:tcPr>
          <w:p w14:paraId="00D26252" w14:textId="74B727B5" w:rsidR="001E4A15" w:rsidRPr="00DA551F" w:rsidRDefault="001E4A15" w:rsidP="00DA551F">
            <w:pPr>
              <w:pStyle w:val="NoSpacing"/>
              <w:jc w:val="center"/>
              <w:rPr>
                <w:b/>
                <w:bCs/>
              </w:rPr>
            </w:pPr>
            <w:r w:rsidRPr="00DA551F">
              <w:rPr>
                <w:b/>
                <w:bCs/>
              </w:rPr>
              <w:t>Questions </w:t>
            </w:r>
          </w:p>
        </w:tc>
        <w:tc>
          <w:tcPr>
            <w:tcW w:w="3930" w:type="dxa"/>
            <w:tcBorders>
              <w:top w:val="single" w:sz="6" w:space="0" w:color="auto"/>
              <w:left w:val="single" w:sz="6" w:space="0" w:color="auto"/>
              <w:bottom w:val="single" w:sz="6" w:space="0" w:color="auto"/>
              <w:right w:val="single" w:sz="6" w:space="0" w:color="auto"/>
            </w:tcBorders>
            <w:hideMark/>
          </w:tcPr>
          <w:p w14:paraId="22128D00" w14:textId="317B4F9A" w:rsidR="001E4A15" w:rsidRPr="00DA551F" w:rsidRDefault="001E4A15" w:rsidP="00DA551F">
            <w:pPr>
              <w:pStyle w:val="NoSpacing"/>
              <w:jc w:val="center"/>
              <w:rPr>
                <w:b/>
                <w:bCs/>
              </w:rPr>
            </w:pPr>
            <w:r w:rsidRPr="00DA551F">
              <w:rPr>
                <w:b/>
                <w:bCs/>
              </w:rPr>
              <w:t>Responses </w:t>
            </w:r>
          </w:p>
        </w:tc>
      </w:tr>
      <w:tr w:rsidR="001E4A15" w:rsidRPr="001E4A15" w14:paraId="684AC2B2" w14:textId="77777777" w:rsidTr="001E4A15">
        <w:trPr>
          <w:trHeight w:val="300"/>
        </w:trPr>
        <w:tc>
          <w:tcPr>
            <w:tcW w:w="2385" w:type="dxa"/>
            <w:tcBorders>
              <w:top w:val="single" w:sz="6" w:space="0" w:color="auto"/>
              <w:left w:val="single" w:sz="6" w:space="0" w:color="auto"/>
              <w:bottom w:val="single" w:sz="6" w:space="0" w:color="auto"/>
              <w:right w:val="single" w:sz="6" w:space="0" w:color="auto"/>
            </w:tcBorders>
            <w:hideMark/>
          </w:tcPr>
          <w:p w14:paraId="7C27E5BE" w14:textId="77777777" w:rsidR="001E4A15" w:rsidRPr="001E4A15" w:rsidRDefault="001E4A15" w:rsidP="001E4A15">
            <w:pPr>
              <w:ind w:left="360"/>
              <w:rPr>
                <w:rFonts w:cstheme="minorHAnsi"/>
              </w:rPr>
            </w:pPr>
            <w:r w:rsidRPr="001E4A15">
              <w:rPr>
                <w:rFonts w:cstheme="minorHAnsi"/>
                <w:b/>
                <w:bCs/>
              </w:rPr>
              <w:t>Awareness</w:t>
            </w:r>
            <w:r w:rsidRPr="001E4A15">
              <w:rPr>
                <w:rFonts w:cstheme="minorHAnsi"/>
              </w:rPr>
              <w:t> - of the need for change </w:t>
            </w:r>
          </w:p>
        </w:tc>
        <w:tc>
          <w:tcPr>
            <w:tcW w:w="4440" w:type="dxa"/>
            <w:tcBorders>
              <w:top w:val="single" w:sz="6" w:space="0" w:color="auto"/>
              <w:left w:val="single" w:sz="6" w:space="0" w:color="auto"/>
              <w:bottom w:val="single" w:sz="6" w:space="0" w:color="auto"/>
              <w:right w:val="single" w:sz="6" w:space="0" w:color="auto"/>
            </w:tcBorders>
            <w:hideMark/>
          </w:tcPr>
          <w:p w14:paraId="21A5A043" w14:textId="77777777" w:rsidR="001E4A15" w:rsidRPr="001E4A15" w:rsidRDefault="001E4A15" w:rsidP="001E4A15">
            <w:pPr>
              <w:ind w:left="360"/>
              <w:rPr>
                <w:rFonts w:cstheme="minorHAnsi"/>
              </w:rPr>
            </w:pPr>
            <w:r w:rsidRPr="001E4A15">
              <w:rPr>
                <w:rFonts w:cstheme="minorHAnsi"/>
              </w:rPr>
              <w:t>Why is this change needed? Why do we need to change now? What is the risk of not changing?  </w:t>
            </w:r>
          </w:p>
        </w:tc>
        <w:tc>
          <w:tcPr>
            <w:tcW w:w="3930" w:type="dxa"/>
            <w:tcBorders>
              <w:top w:val="single" w:sz="6" w:space="0" w:color="auto"/>
              <w:left w:val="single" w:sz="6" w:space="0" w:color="auto"/>
              <w:bottom w:val="single" w:sz="6" w:space="0" w:color="auto"/>
              <w:right w:val="single" w:sz="6" w:space="0" w:color="auto"/>
            </w:tcBorders>
            <w:hideMark/>
          </w:tcPr>
          <w:p w14:paraId="6A01F617" w14:textId="77777777" w:rsidR="001E4A15" w:rsidRPr="001E4A15" w:rsidRDefault="001E4A15" w:rsidP="001E4A15">
            <w:pPr>
              <w:ind w:left="360"/>
              <w:rPr>
                <w:rFonts w:cstheme="minorHAnsi"/>
              </w:rPr>
            </w:pPr>
            <w:r w:rsidRPr="001E4A15">
              <w:rPr>
                <w:rFonts w:cstheme="minorHAnsi"/>
              </w:rPr>
              <w:t> </w:t>
            </w:r>
          </w:p>
        </w:tc>
      </w:tr>
      <w:tr w:rsidR="001E4A15" w:rsidRPr="001E4A15" w14:paraId="5676792E" w14:textId="77777777" w:rsidTr="001E4A15">
        <w:trPr>
          <w:trHeight w:val="300"/>
        </w:trPr>
        <w:tc>
          <w:tcPr>
            <w:tcW w:w="2385" w:type="dxa"/>
            <w:tcBorders>
              <w:top w:val="single" w:sz="6" w:space="0" w:color="auto"/>
              <w:left w:val="single" w:sz="6" w:space="0" w:color="auto"/>
              <w:bottom w:val="single" w:sz="6" w:space="0" w:color="auto"/>
              <w:right w:val="single" w:sz="6" w:space="0" w:color="auto"/>
            </w:tcBorders>
            <w:hideMark/>
          </w:tcPr>
          <w:p w14:paraId="171C078D" w14:textId="77777777" w:rsidR="001E4A15" w:rsidRPr="001E4A15" w:rsidRDefault="001E4A15" w:rsidP="001E4A15">
            <w:pPr>
              <w:ind w:left="360"/>
              <w:rPr>
                <w:rFonts w:cstheme="minorHAnsi"/>
              </w:rPr>
            </w:pPr>
            <w:r w:rsidRPr="001E4A15">
              <w:rPr>
                <w:rFonts w:cstheme="minorHAnsi"/>
                <w:b/>
                <w:bCs/>
              </w:rPr>
              <w:t>Desire </w:t>
            </w:r>
            <w:r w:rsidRPr="001E4A15">
              <w:rPr>
                <w:rFonts w:cstheme="minorHAnsi"/>
              </w:rPr>
              <w:t>- to participate and support the change </w:t>
            </w:r>
          </w:p>
        </w:tc>
        <w:tc>
          <w:tcPr>
            <w:tcW w:w="4440" w:type="dxa"/>
            <w:tcBorders>
              <w:top w:val="single" w:sz="6" w:space="0" w:color="auto"/>
              <w:left w:val="single" w:sz="6" w:space="0" w:color="auto"/>
              <w:bottom w:val="single" w:sz="6" w:space="0" w:color="auto"/>
              <w:right w:val="single" w:sz="6" w:space="0" w:color="auto"/>
            </w:tcBorders>
            <w:hideMark/>
          </w:tcPr>
          <w:p w14:paraId="295A5A61" w14:textId="77777777" w:rsidR="001E4A15" w:rsidRPr="001E4A15" w:rsidRDefault="001E4A15" w:rsidP="001E4A15">
            <w:pPr>
              <w:ind w:left="360"/>
              <w:rPr>
                <w:rFonts w:cstheme="minorHAnsi"/>
              </w:rPr>
            </w:pPr>
            <w:r w:rsidRPr="001E4A15">
              <w:rPr>
                <w:rFonts w:cstheme="minorHAnsi"/>
              </w:rPr>
              <w:t>What is in it for the team?  </w:t>
            </w:r>
          </w:p>
        </w:tc>
        <w:tc>
          <w:tcPr>
            <w:tcW w:w="3930" w:type="dxa"/>
            <w:tcBorders>
              <w:top w:val="single" w:sz="6" w:space="0" w:color="auto"/>
              <w:left w:val="single" w:sz="6" w:space="0" w:color="auto"/>
              <w:bottom w:val="single" w:sz="6" w:space="0" w:color="auto"/>
              <w:right w:val="single" w:sz="6" w:space="0" w:color="auto"/>
            </w:tcBorders>
            <w:hideMark/>
          </w:tcPr>
          <w:p w14:paraId="0A4A10E3" w14:textId="77777777" w:rsidR="001E4A15" w:rsidRPr="001E4A15" w:rsidRDefault="001E4A15" w:rsidP="001E4A15">
            <w:pPr>
              <w:ind w:left="360"/>
              <w:rPr>
                <w:rFonts w:cstheme="minorHAnsi"/>
              </w:rPr>
            </w:pPr>
            <w:r w:rsidRPr="001E4A15">
              <w:rPr>
                <w:rFonts w:cstheme="minorHAnsi"/>
              </w:rPr>
              <w:t> </w:t>
            </w:r>
          </w:p>
        </w:tc>
      </w:tr>
      <w:tr w:rsidR="001E4A15" w:rsidRPr="001E4A15" w14:paraId="5CA585C2" w14:textId="77777777" w:rsidTr="001E4A15">
        <w:trPr>
          <w:trHeight w:val="300"/>
        </w:trPr>
        <w:tc>
          <w:tcPr>
            <w:tcW w:w="2385" w:type="dxa"/>
            <w:tcBorders>
              <w:top w:val="single" w:sz="6" w:space="0" w:color="auto"/>
              <w:left w:val="single" w:sz="6" w:space="0" w:color="auto"/>
              <w:bottom w:val="single" w:sz="6" w:space="0" w:color="auto"/>
              <w:right w:val="single" w:sz="6" w:space="0" w:color="auto"/>
            </w:tcBorders>
            <w:hideMark/>
          </w:tcPr>
          <w:p w14:paraId="1A13B3B4" w14:textId="77777777" w:rsidR="001E4A15" w:rsidRPr="001E4A15" w:rsidRDefault="001E4A15" w:rsidP="001E4A15">
            <w:pPr>
              <w:ind w:left="360"/>
              <w:rPr>
                <w:rFonts w:cstheme="minorHAnsi"/>
              </w:rPr>
            </w:pPr>
            <w:r w:rsidRPr="001E4A15">
              <w:rPr>
                <w:rFonts w:cstheme="minorHAnsi"/>
                <w:b/>
                <w:bCs/>
              </w:rPr>
              <w:t>Knowledge</w:t>
            </w:r>
            <w:r w:rsidRPr="001E4A15">
              <w:rPr>
                <w:rFonts w:cstheme="minorHAnsi"/>
              </w:rPr>
              <w:t> - on how to change </w:t>
            </w:r>
          </w:p>
        </w:tc>
        <w:tc>
          <w:tcPr>
            <w:tcW w:w="4440" w:type="dxa"/>
            <w:tcBorders>
              <w:top w:val="single" w:sz="6" w:space="0" w:color="auto"/>
              <w:left w:val="single" w:sz="6" w:space="0" w:color="auto"/>
              <w:bottom w:val="single" w:sz="6" w:space="0" w:color="auto"/>
              <w:right w:val="single" w:sz="6" w:space="0" w:color="auto"/>
            </w:tcBorders>
            <w:hideMark/>
          </w:tcPr>
          <w:p w14:paraId="00E1B9A4" w14:textId="77777777" w:rsidR="001E4A15" w:rsidRPr="001E4A15" w:rsidRDefault="001E4A15" w:rsidP="001E4A15">
            <w:pPr>
              <w:ind w:left="360"/>
              <w:rPr>
                <w:rFonts w:cstheme="minorHAnsi"/>
              </w:rPr>
            </w:pPr>
            <w:r w:rsidRPr="001E4A15">
              <w:rPr>
                <w:rFonts w:cstheme="minorHAnsi"/>
              </w:rPr>
              <w:t>How will we train on processes and tools?  </w:t>
            </w:r>
          </w:p>
        </w:tc>
        <w:tc>
          <w:tcPr>
            <w:tcW w:w="3930" w:type="dxa"/>
            <w:tcBorders>
              <w:top w:val="single" w:sz="6" w:space="0" w:color="auto"/>
              <w:left w:val="single" w:sz="6" w:space="0" w:color="auto"/>
              <w:bottom w:val="single" w:sz="6" w:space="0" w:color="auto"/>
              <w:right w:val="single" w:sz="6" w:space="0" w:color="auto"/>
            </w:tcBorders>
            <w:hideMark/>
          </w:tcPr>
          <w:p w14:paraId="6E9B735C" w14:textId="77777777" w:rsidR="001E4A15" w:rsidRPr="001E4A15" w:rsidRDefault="001E4A15" w:rsidP="001E4A15">
            <w:pPr>
              <w:ind w:left="360"/>
              <w:rPr>
                <w:rFonts w:cstheme="minorHAnsi"/>
              </w:rPr>
            </w:pPr>
            <w:r w:rsidRPr="001E4A15">
              <w:rPr>
                <w:rFonts w:cstheme="minorHAnsi"/>
              </w:rPr>
              <w:t> </w:t>
            </w:r>
          </w:p>
        </w:tc>
      </w:tr>
      <w:tr w:rsidR="001E4A15" w:rsidRPr="001E4A15" w14:paraId="7F7E040A" w14:textId="77777777" w:rsidTr="001E4A15">
        <w:trPr>
          <w:trHeight w:val="300"/>
        </w:trPr>
        <w:tc>
          <w:tcPr>
            <w:tcW w:w="2385" w:type="dxa"/>
            <w:tcBorders>
              <w:top w:val="single" w:sz="6" w:space="0" w:color="auto"/>
              <w:left w:val="single" w:sz="6" w:space="0" w:color="auto"/>
              <w:bottom w:val="single" w:sz="6" w:space="0" w:color="auto"/>
              <w:right w:val="single" w:sz="6" w:space="0" w:color="auto"/>
            </w:tcBorders>
            <w:hideMark/>
          </w:tcPr>
          <w:p w14:paraId="55095A16" w14:textId="77777777" w:rsidR="001E4A15" w:rsidRPr="001E4A15" w:rsidRDefault="001E4A15" w:rsidP="001E4A15">
            <w:pPr>
              <w:ind w:left="360"/>
              <w:rPr>
                <w:rFonts w:cstheme="minorHAnsi"/>
              </w:rPr>
            </w:pPr>
            <w:r w:rsidRPr="001E4A15">
              <w:rPr>
                <w:rFonts w:cstheme="minorHAnsi"/>
                <w:b/>
                <w:bCs/>
              </w:rPr>
              <w:lastRenderedPageBreak/>
              <w:t>Ability</w:t>
            </w:r>
            <w:r w:rsidRPr="001E4A15">
              <w:rPr>
                <w:rFonts w:cstheme="minorHAnsi"/>
              </w:rPr>
              <w:t> - to implement required skills and behaviors </w:t>
            </w:r>
          </w:p>
        </w:tc>
        <w:tc>
          <w:tcPr>
            <w:tcW w:w="4440" w:type="dxa"/>
            <w:tcBorders>
              <w:top w:val="single" w:sz="6" w:space="0" w:color="auto"/>
              <w:left w:val="single" w:sz="6" w:space="0" w:color="auto"/>
              <w:bottom w:val="single" w:sz="6" w:space="0" w:color="auto"/>
              <w:right w:val="single" w:sz="6" w:space="0" w:color="auto"/>
            </w:tcBorders>
            <w:hideMark/>
          </w:tcPr>
          <w:p w14:paraId="62D1EC6F" w14:textId="77777777" w:rsidR="001E4A15" w:rsidRPr="001E4A15" w:rsidRDefault="001E4A15" w:rsidP="001E4A15">
            <w:pPr>
              <w:ind w:left="360"/>
              <w:rPr>
                <w:rFonts w:cstheme="minorHAnsi"/>
              </w:rPr>
            </w:pPr>
            <w:r w:rsidRPr="001E4A15">
              <w:rPr>
                <w:rFonts w:cstheme="minorHAnsi"/>
              </w:rPr>
              <w:t>How will we ensure that team members can perform their new skills proficiently and how will we measure achievement of the desired change in performance and behavior?  </w:t>
            </w:r>
          </w:p>
        </w:tc>
        <w:tc>
          <w:tcPr>
            <w:tcW w:w="3930" w:type="dxa"/>
            <w:tcBorders>
              <w:top w:val="single" w:sz="6" w:space="0" w:color="auto"/>
              <w:left w:val="single" w:sz="6" w:space="0" w:color="auto"/>
              <w:bottom w:val="single" w:sz="6" w:space="0" w:color="auto"/>
              <w:right w:val="single" w:sz="6" w:space="0" w:color="auto"/>
            </w:tcBorders>
            <w:hideMark/>
          </w:tcPr>
          <w:p w14:paraId="2A68547D" w14:textId="77777777" w:rsidR="001E4A15" w:rsidRPr="001E4A15" w:rsidRDefault="001E4A15" w:rsidP="001E4A15">
            <w:pPr>
              <w:ind w:left="360"/>
              <w:rPr>
                <w:rFonts w:cstheme="minorHAnsi"/>
              </w:rPr>
            </w:pPr>
            <w:r w:rsidRPr="001E4A15">
              <w:rPr>
                <w:rFonts w:cstheme="minorHAnsi"/>
              </w:rPr>
              <w:t> </w:t>
            </w:r>
          </w:p>
        </w:tc>
      </w:tr>
      <w:tr w:rsidR="001E4A15" w:rsidRPr="001E4A15" w14:paraId="54E80069" w14:textId="77777777" w:rsidTr="001E4A15">
        <w:trPr>
          <w:trHeight w:val="300"/>
        </w:trPr>
        <w:tc>
          <w:tcPr>
            <w:tcW w:w="2385" w:type="dxa"/>
            <w:tcBorders>
              <w:top w:val="single" w:sz="6" w:space="0" w:color="auto"/>
              <w:left w:val="single" w:sz="6" w:space="0" w:color="auto"/>
              <w:bottom w:val="single" w:sz="6" w:space="0" w:color="auto"/>
              <w:right w:val="single" w:sz="6" w:space="0" w:color="auto"/>
            </w:tcBorders>
            <w:hideMark/>
          </w:tcPr>
          <w:p w14:paraId="206E0286" w14:textId="77777777" w:rsidR="001E4A15" w:rsidRPr="001E4A15" w:rsidRDefault="001E4A15" w:rsidP="001E4A15">
            <w:pPr>
              <w:ind w:left="360"/>
              <w:rPr>
                <w:rFonts w:cstheme="minorHAnsi"/>
              </w:rPr>
            </w:pPr>
            <w:r w:rsidRPr="001E4A15">
              <w:rPr>
                <w:rFonts w:cstheme="minorHAnsi"/>
                <w:b/>
                <w:bCs/>
              </w:rPr>
              <w:t>Reinforcement</w:t>
            </w:r>
            <w:r w:rsidRPr="001E4A15">
              <w:rPr>
                <w:rFonts w:cstheme="minorHAnsi"/>
              </w:rPr>
              <w:t> - to sustain the change </w:t>
            </w:r>
          </w:p>
        </w:tc>
        <w:tc>
          <w:tcPr>
            <w:tcW w:w="4440" w:type="dxa"/>
            <w:tcBorders>
              <w:top w:val="single" w:sz="6" w:space="0" w:color="auto"/>
              <w:left w:val="single" w:sz="6" w:space="0" w:color="auto"/>
              <w:bottom w:val="single" w:sz="6" w:space="0" w:color="auto"/>
              <w:right w:val="single" w:sz="6" w:space="0" w:color="auto"/>
            </w:tcBorders>
            <w:hideMark/>
          </w:tcPr>
          <w:p w14:paraId="37639124" w14:textId="77777777" w:rsidR="001E4A15" w:rsidRPr="001E4A15" w:rsidRDefault="001E4A15" w:rsidP="001E4A15">
            <w:pPr>
              <w:ind w:left="360"/>
              <w:rPr>
                <w:rFonts w:cstheme="minorHAnsi"/>
              </w:rPr>
            </w:pPr>
            <w:r w:rsidRPr="001E4A15">
              <w:rPr>
                <w:rFonts w:cstheme="minorHAnsi"/>
              </w:rPr>
              <w:t>What actions will we take to increase the likelihood that a change will be continued?  </w:t>
            </w:r>
          </w:p>
        </w:tc>
        <w:tc>
          <w:tcPr>
            <w:tcW w:w="3930" w:type="dxa"/>
            <w:tcBorders>
              <w:top w:val="single" w:sz="6" w:space="0" w:color="auto"/>
              <w:left w:val="single" w:sz="6" w:space="0" w:color="auto"/>
              <w:bottom w:val="single" w:sz="6" w:space="0" w:color="auto"/>
              <w:right w:val="single" w:sz="6" w:space="0" w:color="auto"/>
            </w:tcBorders>
            <w:hideMark/>
          </w:tcPr>
          <w:p w14:paraId="01C3F058" w14:textId="77777777" w:rsidR="001E4A15" w:rsidRPr="001E4A15" w:rsidRDefault="001E4A15" w:rsidP="001E4A15">
            <w:pPr>
              <w:ind w:left="360"/>
              <w:rPr>
                <w:rFonts w:cstheme="minorHAnsi"/>
              </w:rPr>
            </w:pPr>
            <w:r w:rsidRPr="001E4A15">
              <w:rPr>
                <w:rFonts w:cstheme="minorHAnsi"/>
              </w:rPr>
              <w:t> </w:t>
            </w:r>
          </w:p>
        </w:tc>
      </w:tr>
    </w:tbl>
    <w:p w14:paraId="64370993" w14:textId="39888842" w:rsidR="007E6E8E" w:rsidRPr="00E43EF0" w:rsidRDefault="007E6E8E" w:rsidP="004D725D">
      <w:pPr>
        <w:pStyle w:val="Heading1"/>
        <w:rPr>
          <w:rFonts w:asciiTheme="minorHAnsi" w:hAnsiTheme="minorHAnsi" w:cstheme="minorHAnsi"/>
        </w:rPr>
      </w:pPr>
      <w:r w:rsidRPr="00E43EF0">
        <w:rPr>
          <w:rFonts w:asciiTheme="minorHAnsi" w:hAnsiTheme="minorHAnsi" w:cstheme="minorHAnsi"/>
        </w:rPr>
        <w:t>Stakeholders</w:t>
      </w:r>
      <w:bookmarkEnd w:id="10"/>
    </w:p>
    <w:p w14:paraId="102535C2" w14:textId="6A438B64" w:rsidR="007E6E8E" w:rsidRPr="00E43EF0" w:rsidRDefault="004D725D" w:rsidP="007E6E8E">
      <w:pPr>
        <w:spacing w:line="240" w:lineRule="auto"/>
        <w:contextualSpacing/>
        <w:rPr>
          <w:i/>
        </w:rPr>
      </w:pPr>
      <w:r w:rsidRPr="0CAD63DD">
        <w:rPr>
          <w:i/>
        </w:rPr>
        <w:t xml:space="preserve">NOTE:  </w:t>
      </w:r>
      <w:r w:rsidR="007E6E8E" w:rsidRPr="0CAD63DD">
        <w:rPr>
          <w:i/>
        </w:rPr>
        <w:t>An individual, group, or organization, who may affect, be affected by, or perceive itself to be affected by a decision, activity, or outcome of a project.</w:t>
      </w:r>
    </w:p>
    <w:tbl>
      <w:tblPr>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575"/>
        <w:gridCol w:w="3825"/>
        <w:gridCol w:w="5384"/>
      </w:tblGrid>
      <w:tr w:rsidR="008B0ED1" w:rsidRPr="008B0ED1" w14:paraId="3F8F0750" w14:textId="77777777" w:rsidTr="008B0ED1">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FFFFFF"/>
            <w:hideMark/>
          </w:tcPr>
          <w:p w14:paraId="7BAFC048" w14:textId="5D3CC982" w:rsidR="008B0ED1" w:rsidRPr="008B0ED1" w:rsidRDefault="008B0ED1" w:rsidP="003B1D37">
            <w:pPr>
              <w:spacing w:line="240" w:lineRule="auto"/>
              <w:contextualSpacing/>
              <w:jc w:val="center"/>
              <w:rPr>
                <w:rFonts w:cstheme="minorHAnsi"/>
              </w:rPr>
            </w:pPr>
            <w:r w:rsidRPr="008B0ED1">
              <w:rPr>
                <w:rFonts w:cstheme="minorHAnsi"/>
                <w:b/>
                <w:bCs/>
              </w:rPr>
              <w:t>DOCI</w:t>
            </w:r>
          </w:p>
        </w:tc>
        <w:tc>
          <w:tcPr>
            <w:tcW w:w="3825" w:type="dxa"/>
            <w:tcBorders>
              <w:top w:val="single" w:sz="6" w:space="0" w:color="auto"/>
              <w:left w:val="single" w:sz="6" w:space="0" w:color="auto"/>
              <w:bottom w:val="single" w:sz="6" w:space="0" w:color="auto"/>
              <w:right w:val="single" w:sz="6" w:space="0" w:color="auto"/>
            </w:tcBorders>
            <w:shd w:val="clear" w:color="auto" w:fill="FFFFFF"/>
            <w:hideMark/>
          </w:tcPr>
          <w:p w14:paraId="20708E55" w14:textId="000B708C" w:rsidR="008B0ED1" w:rsidRPr="008B0ED1" w:rsidRDefault="008B0ED1" w:rsidP="003B1D37">
            <w:pPr>
              <w:spacing w:line="240" w:lineRule="auto"/>
              <w:contextualSpacing/>
              <w:jc w:val="center"/>
              <w:rPr>
                <w:rFonts w:cstheme="minorHAnsi"/>
              </w:rPr>
            </w:pPr>
            <w:r w:rsidRPr="008B0ED1">
              <w:rPr>
                <w:rFonts w:cstheme="minorHAnsi"/>
                <w:b/>
                <w:bCs/>
              </w:rPr>
              <w:t>Description</w:t>
            </w:r>
          </w:p>
        </w:tc>
        <w:tc>
          <w:tcPr>
            <w:tcW w:w="5385" w:type="dxa"/>
            <w:tcBorders>
              <w:top w:val="single" w:sz="6" w:space="0" w:color="auto"/>
              <w:left w:val="single" w:sz="6" w:space="0" w:color="auto"/>
              <w:bottom w:val="single" w:sz="6" w:space="0" w:color="auto"/>
              <w:right w:val="single" w:sz="6" w:space="0" w:color="auto"/>
            </w:tcBorders>
            <w:shd w:val="clear" w:color="auto" w:fill="FFFFFF"/>
            <w:hideMark/>
          </w:tcPr>
          <w:p w14:paraId="1911163E" w14:textId="32D2410F" w:rsidR="008B0ED1" w:rsidRPr="008B0ED1" w:rsidRDefault="008B0ED1" w:rsidP="0012428F">
            <w:pPr>
              <w:spacing w:line="240" w:lineRule="auto"/>
              <w:contextualSpacing/>
              <w:jc w:val="center"/>
              <w:rPr>
                <w:rFonts w:cstheme="minorHAnsi"/>
              </w:rPr>
            </w:pPr>
            <w:r w:rsidRPr="008B0ED1">
              <w:rPr>
                <w:rFonts w:cstheme="minorHAnsi"/>
                <w:b/>
                <w:bCs/>
              </w:rPr>
              <w:t>Name, Title, Department </w:t>
            </w:r>
          </w:p>
        </w:tc>
      </w:tr>
      <w:tr w:rsidR="008B0ED1" w:rsidRPr="008B0ED1" w14:paraId="12CCBB63" w14:textId="77777777" w:rsidTr="008B0ED1">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FFFFFF"/>
            <w:hideMark/>
          </w:tcPr>
          <w:p w14:paraId="6D186A24" w14:textId="7E3EE32D" w:rsidR="008B0ED1" w:rsidRPr="008B0ED1" w:rsidRDefault="008B0ED1" w:rsidP="003B1D37">
            <w:pPr>
              <w:spacing w:line="240" w:lineRule="auto"/>
              <w:contextualSpacing/>
              <w:jc w:val="center"/>
              <w:rPr>
                <w:rFonts w:cstheme="minorHAnsi"/>
                <w:b/>
                <w:bCs/>
              </w:rPr>
            </w:pPr>
            <w:r w:rsidRPr="008B0ED1">
              <w:rPr>
                <w:rFonts w:cstheme="minorHAnsi"/>
                <w:b/>
                <w:bCs/>
              </w:rPr>
              <w:t>Driver</w:t>
            </w:r>
          </w:p>
        </w:tc>
        <w:tc>
          <w:tcPr>
            <w:tcW w:w="3825" w:type="dxa"/>
            <w:tcBorders>
              <w:top w:val="single" w:sz="6" w:space="0" w:color="auto"/>
              <w:left w:val="single" w:sz="6" w:space="0" w:color="auto"/>
              <w:bottom w:val="single" w:sz="6" w:space="0" w:color="auto"/>
              <w:right w:val="single" w:sz="6" w:space="0" w:color="auto"/>
            </w:tcBorders>
            <w:shd w:val="clear" w:color="auto" w:fill="FFFFFF"/>
            <w:hideMark/>
          </w:tcPr>
          <w:p w14:paraId="5CACDE5D" w14:textId="146B0328" w:rsidR="008B0ED1" w:rsidRPr="008B0ED1" w:rsidRDefault="008B0ED1" w:rsidP="003B1D37">
            <w:pPr>
              <w:spacing w:line="240" w:lineRule="auto"/>
              <w:contextualSpacing/>
              <w:jc w:val="center"/>
              <w:rPr>
                <w:rFonts w:cstheme="minorHAnsi"/>
              </w:rPr>
            </w:pPr>
            <w:r w:rsidRPr="008B0ED1">
              <w:rPr>
                <w:rFonts w:cstheme="minorHAnsi"/>
              </w:rPr>
              <w:t>Implement the decisions,</w:t>
            </w:r>
          </w:p>
          <w:p w14:paraId="6EDB7637" w14:textId="026FE86D" w:rsidR="008B0ED1" w:rsidRPr="008B0ED1" w:rsidRDefault="003B1D37" w:rsidP="003B1D37">
            <w:pPr>
              <w:spacing w:line="240" w:lineRule="auto"/>
              <w:contextualSpacing/>
              <w:jc w:val="center"/>
              <w:rPr>
                <w:rFonts w:cstheme="minorHAnsi"/>
              </w:rPr>
            </w:pPr>
            <w:r>
              <w:rPr>
                <w:rFonts w:cstheme="minorHAnsi"/>
              </w:rPr>
              <w:t>g</w:t>
            </w:r>
            <w:r w:rsidR="008B0ED1" w:rsidRPr="008B0ED1">
              <w:rPr>
                <w:rFonts w:cstheme="minorHAnsi"/>
              </w:rPr>
              <w:t>uide decision making, and</w:t>
            </w:r>
          </w:p>
          <w:p w14:paraId="7453136A" w14:textId="7FCD68E2" w:rsidR="008B0ED1" w:rsidRPr="008B0ED1" w:rsidRDefault="008B0ED1" w:rsidP="003B1D37">
            <w:pPr>
              <w:spacing w:line="240" w:lineRule="auto"/>
              <w:contextualSpacing/>
              <w:jc w:val="center"/>
              <w:rPr>
                <w:rFonts w:cstheme="minorHAnsi"/>
              </w:rPr>
            </w:pPr>
            <w:r w:rsidRPr="008B0ED1">
              <w:rPr>
                <w:rFonts w:cstheme="minorHAnsi"/>
              </w:rPr>
              <w:t>engages consultants and informed roles</w:t>
            </w:r>
          </w:p>
        </w:tc>
        <w:tc>
          <w:tcPr>
            <w:tcW w:w="5385" w:type="dxa"/>
            <w:tcBorders>
              <w:top w:val="single" w:sz="6" w:space="0" w:color="auto"/>
              <w:left w:val="single" w:sz="6" w:space="0" w:color="auto"/>
              <w:bottom w:val="single" w:sz="6" w:space="0" w:color="auto"/>
              <w:right w:val="single" w:sz="6" w:space="0" w:color="auto"/>
            </w:tcBorders>
            <w:shd w:val="clear" w:color="auto" w:fill="FFFFFF"/>
            <w:hideMark/>
          </w:tcPr>
          <w:p w14:paraId="321CB807" w14:textId="77777777" w:rsidR="008B0ED1" w:rsidRPr="008B0ED1" w:rsidRDefault="008B0ED1" w:rsidP="008B0ED1">
            <w:pPr>
              <w:spacing w:line="240" w:lineRule="auto"/>
              <w:contextualSpacing/>
              <w:rPr>
                <w:rFonts w:cstheme="minorHAnsi"/>
              </w:rPr>
            </w:pPr>
            <w:r w:rsidRPr="008B0ED1">
              <w:rPr>
                <w:rFonts w:cstheme="minorHAnsi"/>
              </w:rPr>
              <w:t>  </w:t>
            </w:r>
          </w:p>
        </w:tc>
      </w:tr>
      <w:tr w:rsidR="008B0ED1" w:rsidRPr="008B0ED1" w14:paraId="7E3383F1" w14:textId="77777777" w:rsidTr="008B0ED1">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FFFFFF"/>
            <w:hideMark/>
          </w:tcPr>
          <w:p w14:paraId="533D8C72" w14:textId="4D9E3B78" w:rsidR="008B0ED1" w:rsidRPr="008B0ED1" w:rsidRDefault="008B0ED1" w:rsidP="003B1D37">
            <w:pPr>
              <w:spacing w:line="240" w:lineRule="auto"/>
              <w:contextualSpacing/>
              <w:jc w:val="center"/>
              <w:rPr>
                <w:rFonts w:cstheme="minorHAnsi"/>
                <w:b/>
                <w:bCs/>
              </w:rPr>
            </w:pPr>
            <w:r w:rsidRPr="008B0ED1">
              <w:rPr>
                <w:rFonts w:cstheme="minorHAnsi"/>
                <w:b/>
                <w:bCs/>
              </w:rPr>
              <w:t>Owner</w:t>
            </w:r>
          </w:p>
        </w:tc>
        <w:tc>
          <w:tcPr>
            <w:tcW w:w="3825" w:type="dxa"/>
            <w:tcBorders>
              <w:top w:val="single" w:sz="6" w:space="0" w:color="auto"/>
              <w:left w:val="single" w:sz="6" w:space="0" w:color="auto"/>
              <w:bottom w:val="single" w:sz="6" w:space="0" w:color="auto"/>
              <w:right w:val="single" w:sz="6" w:space="0" w:color="auto"/>
            </w:tcBorders>
            <w:shd w:val="clear" w:color="auto" w:fill="FFFFFF"/>
            <w:hideMark/>
          </w:tcPr>
          <w:p w14:paraId="7B41D630" w14:textId="063DA509" w:rsidR="008B0ED1" w:rsidRPr="008B0ED1" w:rsidRDefault="008B0ED1" w:rsidP="003B1D37">
            <w:pPr>
              <w:spacing w:line="240" w:lineRule="auto"/>
              <w:contextualSpacing/>
              <w:jc w:val="center"/>
              <w:rPr>
                <w:rFonts w:cstheme="minorHAnsi"/>
              </w:rPr>
            </w:pPr>
            <w:r w:rsidRPr="008B0ED1">
              <w:rPr>
                <w:rFonts w:cstheme="minorHAnsi"/>
              </w:rPr>
              <w:t>Only one, Final Approver</w:t>
            </w:r>
          </w:p>
        </w:tc>
        <w:tc>
          <w:tcPr>
            <w:tcW w:w="5385" w:type="dxa"/>
            <w:tcBorders>
              <w:top w:val="single" w:sz="6" w:space="0" w:color="auto"/>
              <w:left w:val="single" w:sz="6" w:space="0" w:color="auto"/>
              <w:bottom w:val="single" w:sz="6" w:space="0" w:color="auto"/>
              <w:right w:val="single" w:sz="6" w:space="0" w:color="auto"/>
            </w:tcBorders>
            <w:shd w:val="clear" w:color="auto" w:fill="FFFFFF"/>
            <w:hideMark/>
          </w:tcPr>
          <w:p w14:paraId="27C2FB68" w14:textId="77777777" w:rsidR="008B0ED1" w:rsidRPr="008B0ED1" w:rsidRDefault="008B0ED1" w:rsidP="008B0ED1">
            <w:pPr>
              <w:spacing w:line="240" w:lineRule="auto"/>
              <w:contextualSpacing/>
              <w:rPr>
                <w:rFonts w:cstheme="minorHAnsi"/>
              </w:rPr>
            </w:pPr>
            <w:r w:rsidRPr="008B0ED1">
              <w:rPr>
                <w:rFonts w:cstheme="minorHAnsi"/>
              </w:rPr>
              <w:t>  </w:t>
            </w:r>
          </w:p>
        </w:tc>
      </w:tr>
      <w:tr w:rsidR="008B0ED1" w:rsidRPr="008B0ED1" w14:paraId="1D8C1BED" w14:textId="77777777" w:rsidTr="008B0ED1">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FFFFFF"/>
            <w:hideMark/>
          </w:tcPr>
          <w:p w14:paraId="1959B97A" w14:textId="4A5C49D4" w:rsidR="008B0ED1" w:rsidRPr="008B0ED1" w:rsidRDefault="008B0ED1" w:rsidP="003B1D37">
            <w:pPr>
              <w:spacing w:line="240" w:lineRule="auto"/>
              <w:contextualSpacing/>
              <w:jc w:val="center"/>
              <w:rPr>
                <w:rFonts w:cstheme="minorHAnsi"/>
                <w:b/>
                <w:bCs/>
              </w:rPr>
            </w:pPr>
            <w:r w:rsidRPr="008B0ED1">
              <w:rPr>
                <w:rFonts w:cstheme="minorHAnsi"/>
                <w:b/>
                <w:bCs/>
              </w:rPr>
              <w:t>Consulted</w:t>
            </w:r>
          </w:p>
        </w:tc>
        <w:tc>
          <w:tcPr>
            <w:tcW w:w="3825" w:type="dxa"/>
            <w:tcBorders>
              <w:top w:val="single" w:sz="6" w:space="0" w:color="auto"/>
              <w:left w:val="single" w:sz="6" w:space="0" w:color="auto"/>
              <w:bottom w:val="single" w:sz="6" w:space="0" w:color="auto"/>
              <w:right w:val="single" w:sz="6" w:space="0" w:color="auto"/>
            </w:tcBorders>
            <w:shd w:val="clear" w:color="auto" w:fill="FFFFFF"/>
            <w:hideMark/>
          </w:tcPr>
          <w:p w14:paraId="222D39CA" w14:textId="05F0F25C" w:rsidR="008B0ED1" w:rsidRPr="008B0ED1" w:rsidRDefault="008B0ED1" w:rsidP="003B1D37">
            <w:pPr>
              <w:spacing w:line="240" w:lineRule="auto"/>
              <w:contextualSpacing/>
              <w:jc w:val="center"/>
              <w:rPr>
                <w:rFonts w:cstheme="minorHAnsi"/>
              </w:rPr>
            </w:pPr>
            <w:r w:rsidRPr="008B0ED1">
              <w:rPr>
                <w:rFonts w:cstheme="minorHAnsi"/>
              </w:rPr>
              <w:t>Consulted for their expertise, opinions based on the needs of the owner/driver</w:t>
            </w:r>
          </w:p>
        </w:tc>
        <w:tc>
          <w:tcPr>
            <w:tcW w:w="5385" w:type="dxa"/>
            <w:tcBorders>
              <w:top w:val="single" w:sz="6" w:space="0" w:color="auto"/>
              <w:left w:val="single" w:sz="6" w:space="0" w:color="auto"/>
              <w:bottom w:val="single" w:sz="6" w:space="0" w:color="auto"/>
              <w:right w:val="single" w:sz="6" w:space="0" w:color="auto"/>
            </w:tcBorders>
            <w:shd w:val="clear" w:color="auto" w:fill="FFFFFF"/>
            <w:hideMark/>
          </w:tcPr>
          <w:p w14:paraId="3C0EC443" w14:textId="77777777" w:rsidR="008B0ED1" w:rsidRPr="008B0ED1" w:rsidRDefault="008B0ED1" w:rsidP="008B0ED1">
            <w:pPr>
              <w:spacing w:line="240" w:lineRule="auto"/>
              <w:contextualSpacing/>
              <w:rPr>
                <w:rFonts w:cstheme="minorHAnsi"/>
              </w:rPr>
            </w:pPr>
            <w:r w:rsidRPr="008B0ED1">
              <w:rPr>
                <w:rFonts w:cstheme="minorHAnsi"/>
              </w:rPr>
              <w:t>  </w:t>
            </w:r>
          </w:p>
        </w:tc>
      </w:tr>
      <w:tr w:rsidR="008B0ED1" w:rsidRPr="008B0ED1" w14:paraId="5B12F0A7" w14:textId="77777777" w:rsidTr="008B0ED1">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FFFFFF"/>
            <w:hideMark/>
          </w:tcPr>
          <w:p w14:paraId="231827EB" w14:textId="51891EAF" w:rsidR="008B0ED1" w:rsidRPr="008B0ED1" w:rsidRDefault="008B0ED1" w:rsidP="003B1D37">
            <w:pPr>
              <w:spacing w:line="240" w:lineRule="auto"/>
              <w:contextualSpacing/>
              <w:jc w:val="center"/>
              <w:rPr>
                <w:rFonts w:cstheme="minorHAnsi"/>
                <w:b/>
                <w:bCs/>
              </w:rPr>
            </w:pPr>
            <w:r w:rsidRPr="008B0ED1">
              <w:rPr>
                <w:rFonts w:cstheme="minorHAnsi"/>
                <w:b/>
                <w:bCs/>
              </w:rPr>
              <w:t>Informed</w:t>
            </w:r>
          </w:p>
        </w:tc>
        <w:tc>
          <w:tcPr>
            <w:tcW w:w="3825" w:type="dxa"/>
            <w:tcBorders>
              <w:top w:val="single" w:sz="6" w:space="0" w:color="auto"/>
              <w:left w:val="single" w:sz="6" w:space="0" w:color="auto"/>
              <w:bottom w:val="single" w:sz="6" w:space="0" w:color="auto"/>
              <w:right w:val="single" w:sz="6" w:space="0" w:color="auto"/>
            </w:tcBorders>
            <w:shd w:val="clear" w:color="auto" w:fill="FFFFFF"/>
            <w:hideMark/>
          </w:tcPr>
          <w:p w14:paraId="70C02D86" w14:textId="078E6DB8" w:rsidR="008B0ED1" w:rsidRPr="008B0ED1" w:rsidRDefault="008B0ED1" w:rsidP="003B1D37">
            <w:pPr>
              <w:spacing w:line="240" w:lineRule="auto"/>
              <w:contextualSpacing/>
              <w:jc w:val="center"/>
              <w:rPr>
                <w:rFonts w:cstheme="minorHAnsi"/>
              </w:rPr>
            </w:pPr>
            <w:r w:rsidRPr="008B0ED1">
              <w:rPr>
                <w:rFonts w:cstheme="minorHAnsi"/>
              </w:rPr>
              <w:t>Updated by the drivers,</w:t>
            </w:r>
          </w:p>
          <w:p w14:paraId="179F4EA4" w14:textId="7E13EB74" w:rsidR="008B0ED1" w:rsidRPr="008B0ED1" w:rsidRDefault="008B0ED1" w:rsidP="003B1D37">
            <w:pPr>
              <w:spacing w:line="240" w:lineRule="auto"/>
              <w:contextualSpacing/>
              <w:jc w:val="center"/>
              <w:rPr>
                <w:rFonts w:cstheme="minorHAnsi"/>
              </w:rPr>
            </w:pPr>
            <w:r w:rsidRPr="008B0ED1">
              <w:rPr>
                <w:rFonts w:cstheme="minorHAnsi"/>
              </w:rPr>
              <w:t>not required for decision making, and consulted at times based on needs</w:t>
            </w:r>
          </w:p>
        </w:tc>
        <w:tc>
          <w:tcPr>
            <w:tcW w:w="5385" w:type="dxa"/>
            <w:tcBorders>
              <w:top w:val="single" w:sz="6" w:space="0" w:color="auto"/>
              <w:left w:val="single" w:sz="6" w:space="0" w:color="auto"/>
              <w:bottom w:val="single" w:sz="6" w:space="0" w:color="auto"/>
              <w:right w:val="single" w:sz="6" w:space="0" w:color="auto"/>
            </w:tcBorders>
            <w:shd w:val="clear" w:color="auto" w:fill="FFFFFF"/>
            <w:hideMark/>
          </w:tcPr>
          <w:p w14:paraId="55989EDA" w14:textId="77777777" w:rsidR="008B0ED1" w:rsidRPr="008B0ED1" w:rsidRDefault="008B0ED1" w:rsidP="008B0ED1">
            <w:pPr>
              <w:spacing w:line="240" w:lineRule="auto"/>
              <w:contextualSpacing/>
              <w:rPr>
                <w:rFonts w:cstheme="minorHAnsi"/>
              </w:rPr>
            </w:pPr>
            <w:r w:rsidRPr="008B0ED1">
              <w:rPr>
                <w:rFonts w:cstheme="minorHAnsi"/>
              </w:rPr>
              <w:t>  </w:t>
            </w:r>
          </w:p>
        </w:tc>
      </w:tr>
    </w:tbl>
    <w:p w14:paraId="3C477CE1" w14:textId="77777777" w:rsidR="00C40EB6" w:rsidRDefault="00C40EB6" w:rsidP="007E6E8E">
      <w:pPr>
        <w:spacing w:line="240" w:lineRule="auto"/>
        <w:contextualSpacing/>
        <w:rPr>
          <w:rFonts w:cstheme="minorHAnsi"/>
        </w:rPr>
      </w:pPr>
    </w:p>
    <w:p w14:paraId="3A89E7E6" w14:textId="210B6B07" w:rsidR="0045450A" w:rsidRPr="00E43EF0" w:rsidRDefault="0045450A" w:rsidP="0045450A">
      <w:pPr>
        <w:pStyle w:val="Heading1"/>
        <w:rPr>
          <w:rFonts w:asciiTheme="minorHAnsi" w:hAnsiTheme="minorHAnsi" w:cstheme="minorHAnsi"/>
        </w:rPr>
      </w:pPr>
      <w:r>
        <w:rPr>
          <w:rFonts w:asciiTheme="minorHAnsi" w:hAnsiTheme="minorHAnsi" w:cstheme="minorHAnsi"/>
        </w:rPr>
        <w:t>Team Members</w:t>
      </w:r>
    </w:p>
    <w:p w14:paraId="57922970" w14:textId="55ADBA24" w:rsidR="0045450A" w:rsidRPr="00E43EF0" w:rsidRDefault="0045450A" w:rsidP="0045450A">
      <w:pPr>
        <w:spacing w:line="240" w:lineRule="auto"/>
        <w:contextualSpacing/>
        <w:rPr>
          <w:i/>
        </w:rPr>
      </w:pPr>
      <w:r w:rsidRPr="0CAD63DD">
        <w:rPr>
          <w:i/>
        </w:rPr>
        <w:t xml:space="preserve">NOTE:  </w:t>
      </w:r>
      <w:r>
        <w:rPr>
          <w:i/>
        </w:rPr>
        <w:t>Key team members</w:t>
      </w:r>
      <w:r w:rsidRPr="0CAD63DD">
        <w:rPr>
          <w:i/>
        </w:rPr>
        <w:t>, who</w:t>
      </w:r>
      <w:r>
        <w:rPr>
          <w:i/>
        </w:rPr>
        <w:t xml:space="preserve"> will be responsible </w:t>
      </w:r>
      <w:r w:rsidR="00570145">
        <w:rPr>
          <w:i/>
        </w:rPr>
        <w:t>for deliverables related to this project</w:t>
      </w:r>
      <w:r w:rsidRPr="0CAD63DD">
        <w:rPr>
          <w:i/>
        </w:rPr>
        <w:t>.</w:t>
      </w:r>
    </w:p>
    <w:p w14:paraId="0868E0EF" w14:textId="77777777" w:rsidR="0045450A" w:rsidRPr="00E43EF0" w:rsidRDefault="0045450A" w:rsidP="007E6E8E">
      <w:pPr>
        <w:spacing w:line="240" w:lineRule="auto"/>
        <w:contextualSpacing/>
        <w:rPr>
          <w:rFonts w:cstheme="minorHAnsi"/>
        </w:rPr>
      </w:pPr>
    </w:p>
    <w:tbl>
      <w:tblPr>
        <w:tblW w:w="1071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53"/>
        <w:gridCol w:w="3061"/>
        <w:gridCol w:w="2918"/>
        <w:gridCol w:w="1081"/>
      </w:tblGrid>
      <w:tr w:rsidR="003B1D37" w:rsidRPr="00082337" w14:paraId="4335136A" w14:textId="77777777" w:rsidTr="003B1D37">
        <w:trPr>
          <w:trHeight w:val="294"/>
        </w:trPr>
        <w:tc>
          <w:tcPr>
            <w:tcW w:w="3653" w:type="dxa"/>
            <w:tcBorders>
              <w:top w:val="single" w:sz="6" w:space="0" w:color="auto"/>
              <w:left w:val="single" w:sz="6" w:space="0" w:color="auto"/>
              <w:bottom w:val="single" w:sz="6" w:space="0" w:color="auto"/>
              <w:right w:val="single" w:sz="6" w:space="0" w:color="auto"/>
            </w:tcBorders>
            <w:hideMark/>
          </w:tcPr>
          <w:p w14:paraId="3CBDE0F3" w14:textId="4E42F8C4" w:rsidR="003B1D37" w:rsidRPr="00392997" w:rsidRDefault="003B1D37" w:rsidP="00392997">
            <w:pPr>
              <w:pStyle w:val="NoSpacing"/>
              <w:jc w:val="center"/>
              <w:rPr>
                <w:b/>
                <w:bCs/>
              </w:rPr>
            </w:pPr>
            <w:r w:rsidRPr="00392997">
              <w:rPr>
                <w:b/>
                <w:bCs/>
              </w:rPr>
              <w:t>Name</w:t>
            </w:r>
          </w:p>
        </w:tc>
        <w:tc>
          <w:tcPr>
            <w:tcW w:w="3061" w:type="dxa"/>
            <w:tcBorders>
              <w:top w:val="single" w:sz="6" w:space="0" w:color="auto"/>
              <w:left w:val="single" w:sz="6" w:space="0" w:color="auto"/>
              <w:bottom w:val="single" w:sz="6" w:space="0" w:color="auto"/>
              <w:right w:val="single" w:sz="6" w:space="0" w:color="auto"/>
            </w:tcBorders>
            <w:hideMark/>
          </w:tcPr>
          <w:p w14:paraId="5B6B97FA" w14:textId="7A4E578F" w:rsidR="003B1D37" w:rsidRPr="00392997" w:rsidRDefault="003B1D37" w:rsidP="00392997">
            <w:pPr>
              <w:pStyle w:val="NoSpacing"/>
              <w:jc w:val="center"/>
              <w:rPr>
                <w:b/>
                <w:bCs/>
              </w:rPr>
            </w:pPr>
            <w:r w:rsidRPr="00392997">
              <w:rPr>
                <w:b/>
                <w:bCs/>
              </w:rPr>
              <w:t>Title</w:t>
            </w:r>
          </w:p>
        </w:tc>
        <w:tc>
          <w:tcPr>
            <w:tcW w:w="2918" w:type="dxa"/>
            <w:tcBorders>
              <w:top w:val="single" w:sz="6" w:space="0" w:color="auto"/>
              <w:left w:val="single" w:sz="6" w:space="0" w:color="auto"/>
              <w:bottom w:val="single" w:sz="6" w:space="0" w:color="auto"/>
              <w:right w:val="single" w:sz="6" w:space="0" w:color="auto"/>
            </w:tcBorders>
            <w:hideMark/>
          </w:tcPr>
          <w:p w14:paraId="49B23985" w14:textId="2A81F96B" w:rsidR="003B1D37" w:rsidRPr="00392997" w:rsidRDefault="003B1D37" w:rsidP="00392997">
            <w:pPr>
              <w:pStyle w:val="NoSpacing"/>
              <w:jc w:val="center"/>
              <w:rPr>
                <w:b/>
                <w:bCs/>
              </w:rPr>
            </w:pPr>
            <w:r w:rsidRPr="00392997">
              <w:rPr>
                <w:b/>
                <w:bCs/>
              </w:rPr>
              <w:t>Department</w:t>
            </w:r>
          </w:p>
        </w:tc>
        <w:tc>
          <w:tcPr>
            <w:tcW w:w="1081" w:type="dxa"/>
            <w:tcBorders>
              <w:top w:val="single" w:sz="6" w:space="0" w:color="auto"/>
              <w:left w:val="single" w:sz="6" w:space="0" w:color="auto"/>
              <w:bottom w:val="single" w:sz="6" w:space="0" w:color="auto"/>
              <w:right w:val="single" w:sz="6" w:space="0" w:color="auto"/>
            </w:tcBorders>
            <w:hideMark/>
          </w:tcPr>
          <w:p w14:paraId="4DEE1F56" w14:textId="574A4A12" w:rsidR="003B1D37" w:rsidRPr="00392997" w:rsidRDefault="003B1D37" w:rsidP="00392997">
            <w:pPr>
              <w:pStyle w:val="NoSpacing"/>
              <w:jc w:val="center"/>
              <w:rPr>
                <w:b/>
                <w:bCs/>
              </w:rPr>
            </w:pPr>
            <w:r w:rsidRPr="00392997">
              <w:rPr>
                <w:b/>
                <w:bCs/>
              </w:rPr>
              <w:t>DOCI</w:t>
            </w:r>
          </w:p>
        </w:tc>
      </w:tr>
      <w:tr w:rsidR="003B1D37" w:rsidRPr="00082337" w14:paraId="1DE6A205" w14:textId="77777777" w:rsidTr="003B1D37">
        <w:trPr>
          <w:trHeight w:val="294"/>
        </w:trPr>
        <w:tc>
          <w:tcPr>
            <w:tcW w:w="3653" w:type="dxa"/>
            <w:tcBorders>
              <w:top w:val="single" w:sz="6" w:space="0" w:color="auto"/>
              <w:left w:val="single" w:sz="6" w:space="0" w:color="auto"/>
              <w:bottom w:val="single" w:sz="6" w:space="0" w:color="auto"/>
              <w:right w:val="single" w:sz="6" w:space="0" w:color="auto"/>
            </w:tcBorders>
            <w:hideMark/>
          </w:tcPr>
          <w:p w14:paraId="663695EF" w14:textId="77777777" w:rsidR="003B1D37" w:rsidRPr="00082337" w:rsidRDefault="003B1D37" w:rsidP="00082337">
            <w:pPr>
              <w:rPr>
                <w:rFonts w:cstheme="minorHAnsi"/>
              </w:rPr>
            </w:pPr>
            <w:r w:rsidRPr="00082337">
              <w:rPr>
                <w:rFonts w:cstheme="minorHAnsi"/>
              </w:rPr>
              <w:t> </w:t>
            </w:r>
          </w:p>
        </w:tc>
        <w:tc>
          <w:tcPr>
            <w:tcW w:w="3061" w:type="dxa"/>
            <w:tcBorders>
              <w:top w:val="single" w:sz="6" w:space="0" w:color="auto"/>
              <w:left w:val="single" w:sz="6" w:space="0" w:color="auto"/>
              <w:bottom w:val="single" w:sz="6" w:space="0" w:color="auto"/>
              <w:right w:val="single" w:sz="6" w:space="0" w:color="auto"/>
            </w:tcBorders>
            <w:hideMark/>
          </w:tcPr>
          <w:p w14:paraId="5722D627" w14:textId="77777777" w:rsidR="003B1D37" w:rsidRPr="00082337" w:rsidRDefault="003B1D37" w:rsidP="00082337">
            <w:pPr>
              <w:rPr>
                <w:rFonts w:cstheme="minorHAnsi"/>
              </w:rPr>
            </w:pPr>
            <w:r w:rsidRPr="00082337">
              <w:rPr>
                <w:rFonts w:cstheme="minorHAnsi"/>
              </w:rPr>
              <w:t> </w:t>
            </w:r>
          </w:p>
        </w:tc>
        <w:tc>
          <w:tcPr>
            <w:tcW w:w="2918" w:type="dxa"/>
            <w:tcBorders>
              <w:top w:val="single" w:sz="6" w:space="0" w:color="auto"/>
              <w:left w:val="single" w:sz="6" w:space="0" w:color="auto"/>
              <w:bottom w:val="single" w:sz="6" w:space="0" w:color="auto"/>
              <w:right w:val="single" w:sz="6" w:space="0" w:color="auto"/>
            </w:tcBorders>
            <w:hideMark/>
          </w:tcPr>
          <w:p w14:paraId="6E7E7852" w14:textId="77777777" w:rsidR="003B1D37" w:rsidRPr="00082337" w:rsidRDefault="003B1D37" w:rsidP="00082337">
            <w:pPr>
              <w:rPr>
                <w:rFonts w:cstheme="minorHAnsi"/>
              </w:rPr>
            </w:pPr>
            <w:r w:rsidRPr="00082337">
              <w:rPr>
                <w:rFonts w:cstheme="minorHAnsi"/>
              </w:rPr>
              <w:t> </w:t>
            </w:r>
          </w:p>
        </w:tc>
        <w:tc>
          <w:tcPr>
            <w:tcW w:w="1081" w:type="dxa"/>
            <w:tcBorders>
              <w:top w:val="single" w:sz="6" w:space="0" w:color="auto"/>
              <w:left w:val="single" w:sz="6" w:space="0" w:color="auto"/>
              <w:bottom w:val="single" w:sz="6" w:space="0" w:color="auto"/>
              <w:right w:val="single" w:sz="6" w:space="0" w:color="auto"/>
            </w:tcBorders>
            <w:hideMark/>
          </w:tcPr>
          <w:p w14:paraId="5BD1E262" w14:textId="77777777" w:rsidR="003B1D37" w:rsidRPr="00082337" w:rsidRDefault="003B1D37" w:rsidP="00082337">
            <w:pPr>
              <w:rPr>
                <w:rFonts w:cstheme="minorHAnsi"/>
              </w:rPr>
            </w:pPr>
            <w:r w:rsidRPr="00082337">
              <w:rPr>
                <w:rFonts w:cstheme="minorHAnsi"/>
              </w:rPr>
              <w:t> </w:t>
            </w:r>
          </w:p>
        </w:tc>
      </w:tr>
      <w:tr w:rsidR="003B1D37" w:rsidRPr="00082337" w14:paraId="4F4F8B58" w14:textId="77777777" w:rsidTr="003B1D37">
        <w:trPr>
          <w:trHeight w:val="294"/>
        </w:trPr>
        <w:tc>
          <w:tcPr>
            <w:tcW w:w="3653" w:type="dxa"/>
            <w:tcBorders>
              <w:top w:val="single" w:sz="6" w:space="0" w:color="auto"/>
              <w:left w:val="single" w:sz="6" w:space="0" w:color="auto"/>
              <w:bottom w:val="single" w:sz="6" w:space="0" w:color="auto"/>
              <w:right w:val="single" w:sz="6" w:space="0" w:color="auto"/>
            </w:tcBorders>
            <w:hideMark/>
          </w:tcPr>
          <w:p w14:paraId="33E25A2E" w14:textId="77777777" w:rsidR="003B1D37" w:rsidRPr="00082337" w:rsidRDefault="003B1D37" w:rsidP="00082337">
            <w:pPr>
              <w:rPr>
                <w:rFonts w:cstheme="minorHAnsi"/>
              </w:rPr>
            </w:pPr>
            <w:r w:rsidRPr="00082337">
              <w:rPr>
                <w:rFonts w:cstheme="minorHAnsi"/>
              </w:rPr>
              <w:t> </w:t>
            </w:r>
          </w:p>
        </w:tc>
        <w:tc>
          <w:tcPr>
            <w:tcW w:w="3061" w:type="dxa"/>
            <w:tcBorders>
              <w:top w:val="single" w:sz="6" w:space="0" w:color="auto"/>
              <w:left w:val="single" w:sz="6" w:space="0" w:color="auto"/>
              <w:bottom w:val="single" w:sz="6" w:space="0" w:color="auto"/>
              <w:right w:val="single" w:sz="6" w:space="0" w:color="auto"/>
            </w:tcBorders>
            <w:hideMark/>
          </w:tcPr>
          <w:p w14:paraId="0DAA71AD" w14:textId="77777777" w:rsidR="003B1D37" w:rsidRPr="00082337" w:rsidRDefault="003B1D37" w:rsidP="00082337">
            <w:pPr>
              <w:rPr>
                <w:rFonts w:cstheme="minorHAnsi"/>
              </w:rPr>
            </w:pPr>
            <w:r w:rsidRPr="00082337">
              <w:rPr>
                <w:rFonts w:cstheme="minorHAnsi"/>
              </w:rPr>
              <w:t> </w:t>
            </w:r>
          </w:p>
        </w:tc>
        <w:tc>
          <w:tcPr>
            <w:tcW w:w="2918" w:type="dxa"/>
            <w:tcBorders>
              <w:top w:val="single" w:sz="6" w:space="0" w:color="auto"/>
              <w:left w:val="single" w:sz="6" w:space="0" w:color="auto"/>
              <w:bottom w:val="single" w:sz="6" w:space="0" w:color="auto"/>
              <w:right w:val="single" w:sz="6" w:space="0" w:color="auto"/>
            </w:tcBorders>
            <w:hideMark/>
          </w:tcPr>
          <w:p w14:paraId="5ED7C0F4" w14:textId="77777777" w:rsidR="003B1D37" w:rsidRPr="00082337" w:rsidRDefault="003B1D37" w:rsidP="00082337">
            <w:pPr>
              <w:rPr>
                <w:rFonts w:cstheme="minorHAnsi"/>
              </w:rPr>
            </w:pPr>
            <w:r w:rsidRPr="00082337">
              <w:rPr>
                <w:rFonts w:cstheme="minorHAnsi"/>
              </w:rPr>
              <w:t> </w:t>
            </w:r>
          </w:p>
        </w:tc>
        <w:tc>
          <w:tcPr>
            <w:tcW w:w="1081" w:type="dxa"/>
            <w:tcBorders>
              <w:top w:val="single" w:sz="6" w:space="0" w:color="auto"/>
              <w:left w:val="single" w:sz="6" w:space="0" w:color="auto"/>
              <w:bottom w:val="single" w:sz="6" w:space="0" w:color="auto"/>
              <w:right w:val="single" w:sz="6" w:space="0" w:color="auto"/>
            </w:tcBorders>
            <w:hideMark/>
          </w:tcPr>
          <w:p w14:paraId="541F4965" w14:textId="77777777" w:rsidR="003B1D37" w:rsidRPr="00082337" w:rsidRDefault="003B1D37" w:rsidP="00082337">
            <w:pPr>
              <w:rPr>
                <w:rFonts w:cstheme="minorHAnsi"/>
              </w:rPr>
            </w:pPr>
            <w:r w:rsidRPr="00082337">
              <w:rPr>
                <w:rFonts w:cstheme="minorHAnsi"/>
              </w:rPr>
              <w:t> </w:t>
            </w:r>
          </w:p>
        </w:tc>
      </w:tr>
    </w:tbl>
    <w:p w14:paraId="3930A6DB" w14:textId="761137C9" w:rsidR="00C40EB6" w:rsidRPr="00E43EF0" w:rsidRDefault="00C40EB6" w:rsidP="00C40EB6">
      <w:pPr>
        <w:rPr>
          <w:rFonts w:cstheme="minorHAnsi"/>
        </w:rPr>
      </w:pPr>
    </w:p>
    <w:p w14:paraId="3CE85A79" w14:textId="4B4801AB" w:rsidR="000F3AFB" w:rsidRPr="00E43EF0" w:rsidRDefault="000F3AFB" w:rsidP="000F3AFB">
      <w:pPr>
        <w:pStyle w:val="Footer"/>
        <w:tabs>
          <w:tab w:val="clear" w:pos="4320"/>
          <w:tab w:val="clear" w:pos="8640"/>
        </w:tabs>
        <w:contextualSpacing/>
        <w:rPr>
          <w:rFonts w:asciiTheme="minorHAnsi" w:hAnsiTheme="minorHAnsi" w:cstheme="minorHAnsi"/>
          <w:bCs/>
          <w:smallCaps/>
          <w:color w:val="2F5496" w:themeColor="accent1" w:themeShade="BF"/>
          <w:sz w:val="32"/>
          <w:szCs w:val="32"/>
        </w:rPr>
      </w:pPr>
      <w:bookmarkStart w:id="11" w:name="_Toc188181818"/>
      <w:r w:rsidRPr="00E43EF0">
        <w:rPr>
          <w:rFonts w:asciiTheme="minorHAnsi" w:hAnsiTheme="minorHAnsi" w:cstheme="minorHAnsi"/>
          <w:bCs/>
          <w:smallCaps/>
          <w:color w:val="2F5496" w:themeColor="accent1" w:themeShade="BF"/>
          <w:sz w:val="32"/>
          <w:szCs w:val="32"/>
        </w:rPr>
        <w:t>A</w:t>
      </w:r>
      <w:r w:rsidRPr="00E43EF0">
        <w:rPr>
          <w:rFonts w:asciiTheme="minorHAnsi" w:hAnsiTheme="minorHAnsi" w:cstheme="minorHAnsi"/>
          <w:bCs/>
          <w:color w:val="2F5496" w:themeColor="accent1" w:themeShade="BF"/>
          <w:sz w:val="32"/>
          <w:szCs w:val="32"/>
        </w:rPr>
        <w:t>utho</w:t>
      </w:r>
      <w:r w:rsidR="00EF08ED" w:rsidRPr="00E43EF0">
        <w:rPr>
          <w:rFonts w:asciiTheme="minorHAnsi" w:hAnsiTheme="minorHAnsi" w:cstheme="minorHAnsi"/>
          <w:bCs/>
          <w:color w:val="2F5496" w:themeColor="accent1" w:themeShade="BF"/>
          <w:sz w:val="32"/>
          <w:szCs w:val="32"/>
        </w:rPr>
        <w:t>r</w:t>
      </w:r>
      <w:r w:rsidRPr="00E43EF0">
        <w:rPr>
          <w:rFonts w:asciiTheme="minorHAnsi" w:hAnsiTheme="minorHAnsi" w:cstheme="minorHAnsi"/>
          <w:bCs/>
          <w:color w:val="2F5496" w:themeColor="accent1" w:themeShade="BF"/>
          <w:sz w:val="32"/>
          <w:szCs w:val="32"/>
        </w:rPr>
        <w:t xml:space="preserve">ization and Executive </w:t>
      </w:r>
      <w:bookmarkEnd w:id="11"/>
      <w:r w:rsidR="00EF08ED" w:rsidRPr="00E43EF0">
        <w:rPr>
          <w:rFonts w:asciiTheme="minorHAnsi" w:hAnsiTheme="minorHAnsi" w:cstheme="minorHAnsi"/>
          <w:bCs/>
          <w:color w:val="2F5496" w:themeColor="accent1" w:themeShade="BF"/>
          <w:sz w:val="32"/>
          <w:szCs w:val="32"/>
        </w:rPr>
        <w:t>Commitment</w:t>
      </w:r>
    </w:p>
    <w:p w14:paraId="38E3B3F1" w14:textId="77777777" w:rsidR="000F3AFB" w:rsidRPr="00E43EF0" w:rsidRDefault="000F3AFB" w:rsidP="000F3AFB">
      <w:pPr>
        <w:contextualSpacing/>
        <w:rPr>
          <w:rFonts w:cstheme="minorHAnsi"/>
          <w:i/>
        </w:rPr>
      </w:pPr>
      <w:r w:rsidRPr="00E43EF0">
        <w:rPr>
          <w:rFonts w:cstheme="minorHAnsi"/>
          <w:i/>
        </w:rPr>
        <w:t>The following key stakeholders and sponsors have authorized the project team to apply resources to this initiative in pursuit of achieving its stated goal.</w:t>
      </w:r>
    </w:p>
    <w:p w14:paraId="127AF22E" w14:textId="77777777" w:rsidR="000F3AFB" w:rsidRPr="00E43EF0" w:rsidRDefault="000F3AFB" w:rsidP="000F3AFB">
      <w:pPr>
        <w:rPr>
          <w:rFonts w:cstheme="minorHAnsi"/>
        </w:rPr>
      </w:pPr>
      <w:r w:rsidRPr="00E43EF0">
        <w:rPr>
          <w:rFonts w:cstheme="minorHAnsi"/>
          <w:i/>
        </w:rPr>
        <w:t xml:space="preserve">(These signatures need to be those sponsoring the project from the executive-level personnel. It may also include a department administrator (i.e.: department director) who is responsible for the operational implications resulting from the outcome of the implemented product of the project. This is </w:t>
      </w:r>
      <w:r w:rsidRPr="00E43EF0">
        <w:rPr>
          <w:rFonts w:cstheme="minorHAnsi"/>
          <w:i/>
          <w:u w:val="single"/>
        </w:rPr>
        <w:t>not</w:t>
      </w:r>
      <w:r w:rsidRPr="00E43EF0">
        <w:rPr>
          <w:rFonts w:cstheme="minorHAnsi"/>
          <w:i/>
        </w:rPr>
        <w:t xml:space="preserve"> to be signed by the project manager)</w:t>
      </w:r>
    </w:p>
    <w:p w14:paraId="11A98915" w14:textId="77777777" w:rsidR="000F3AFB" w:rsidRPr="00E43EF0" w:rsidRDefault="000F3AFB" w:rsidP="000F3AFB">
      <w:pPr>
        <w:rPr>
          <w:rFonts w:cstheme="minorHAnsi"/>
          <w:b/>
          <w:smallCaps/>
        </w:rPr>
      </w:pPr>
    </w:p>
    <w:p w14:paraId="2FFCB136" w14:textId="77777777" w:rsidR="000F3AFB" w:rsidRPr="00E43EF0" w:rsidRDefault="000F3AFB" w:rsidP="000F3AFB">
      <w:pPr>
        <w:rPr>
          <w:rFonts w:cstheme="minorHAnsi"/>
        </w:rPr>
      </w:pPr>
      <w:proofErr w:type="gramStart"/>
      <w:r w:rsidRPr="00E43EF0">
        <w:rPr>
          <w:rFonts w:cstheme="minorHAnsi"/>
        </w:rPr>
        <w:t xml:space="preserve">_________________________________________________________  </w:t>
      </w:r>
      <w:r w:rsidRPr="00E43EF0">
        <w:rPr>
          <w:rFonts w:cstheme="minorHAnsi"/>
        </w:rPr>
        <w:tab/>
      </w:r>
      <w:proofErr w:type="gramEnd"/>
      <w:r w:rsidRPr="00E43EF0">
        <w:rPr>
          <w:rFonts w:cstheme="minorHAnsi"/>
        </w:rPr>
        <w:t>_____________</w:t>
      </w:r>
    </w:p>
    <w:p w14:paraId="0C274281" w14:textId="77777777" w:rsidR="000F3AFB" w:rsidRPr="00E43EF0" w:rsidRDefault="000F3AFB" w:rsidP="000F3AFB">
      <w:pPr>
        <w:rPr>
          <w:rFonts w:cstheme="minorHAnsi"/>
        </w:rPr>
      </w:pPr>
      <w:r w:rsidRPr="00E43EF0">
        <w:rPr>
          <w:rFonts w:cstheme="minorHAnsi"/>
        </w:rPr>
        <w:t xml:space="preserve"> Signature</w:t>
      </w:r>
      <w:r w:rsidRPr="00E43EF0">
        <w:rPr>
          <w:rFonts w:cstheme="minorHAnsi"/>
        </w:rPr>
        <w:tab/>
      </w:r>
      <w:r w:rsidRPr="00E43EF0">
        <w:rPr>
          <w:rFonts w:cstheme="minorHAnsi"/>
        </w:rPr>
        <w:tab/>
      </w:r>
      <w:r w:rsidRPr="00E43EF0">
        <w:rPr>
          <w:rFonts w:cstheme="minorHAnsi"/>
        </w:rPr>
        <w:tab/>
      </w:r>
      <w:r w:rsidRPr="00E43EF0">
        <w:rPr>
          <w:rFonts w:cstheme="minorHAnsi"/>
        </w:rPr>
        <w:tab/>
      </w:r>
      <w:r w:rsidRPr="00E43EF0">
        <w:rPr>
          <w:rFonts w:cstheme="minorHAnsi"/>
        </w:rPr>
        <w:tab/>
      </w:r>
      <w:r w:rsidRPr="00E43EF0">
        <w:rPr>
          <w:rFonts w:cstheme="minorHAnsi"/>
        </w:rPr>
        <w:tab/>
        <w:t>Title</w:t>
      </w:r>
      <w:r w:rsidRPr="00E43EF0">
        <w:rPr>
          <w:rFonts w:cstheme="minorHAnsi"/>
        </w:rPr>
        <w:tab/>
      </w:r>
      <w:r w:rsidRPr="00E43EF0">
        <w:rPr>
          <w:rFonts w:cstheme="minorHAnsi"/>
        </w:rPr>
        <w:tab/>
      </w:r>
      <w:r w:rsidRPr="00E43EF0">
        <w:rPr>
          <w:rFonts w:cstheme="minorHAnsi"/>
        </w:rPr>
        <w:tab/>
        <w:t>Date</w:t>
      </w:r>
    </w:p>
    <w:p w14:paraId="592F1931" w14:textId="6559F5B8" w:rsidR="000F3AFB" w:rsidRPr="00E43EF0" w:rsidRDefault="000F3AFB" w:rsidP="000F3AFB">
      <w:pPr>
        <w:rPr>
          <w:rFonts w:cstheme="minorHAnsi"/>
        </w:rPr>
      </w:pPr>
      <w:r w:rsidRPr="00E43EF0">
        <w:rPr>
          <w:rFonts w:cstheme="minorHAnsi"/>
        </w:rPr>
        <w:t>(</w:t>
      </w:r>
      <w:r w:rsidR="00B2421D">
        <w:rPr>
          <w:rFonts w:cstheme="minorHAnsi"/>
        </w:rPr>
        <w:t>Executive Sponsor</w:t>
      </w:r>
      <w:r w:rsidRPr="00E43EF0">
        <w:rPr>
          <w:rFonts w:cstheme="minorHAnsi"/>
        </w:rPr>
        <w:t>)</w:t>
      </w:r>
    </w:p>
    <w:p w14:paraId="7EE64DD4" w14:textId="77777777" w:rsidR="000F3AFB" w:rsidRPr="00E43EF0" w:rsidRDefault="000F3AFB" w:rsidP="000F3AFB">
      <w:pPr>
        <w:rPr>
          <w:rFonts w:cstheme="minorHAnsi"/>
        </w:rPr>
      </w:pPr>
    </w:p>
    <w:p w14:paraId="5DAC9002" w14:textId="77777777" w:rsidR="000F3AFB" w:rsidRPr="00E43EF0" w:rsidRDefault="000F3AFB" w:rsidP="000F3AFB">
      <w:pPr>
        <w:rPr>
          <w:rFonts w:cstheme="minorHAnsi"/>
        </w:rPr>
      </w:pPr>
      <w:proofErr w:type="gramStart"/>
      <w:r w:rsidRPr="00E43EF0">
        <w:rPr>
          <w:rFonts w:cstheme="minorHAnsi"/>
        </w:rPr>
        <w:t xml:space="preserve">_________________________________________________________  </w:t>
      </w:r>
      <w:r w:rsidRPr="00E43EF0">
        <w:rPr>
          <w:rFonts w:cstheme="minorHAnsi"/>
        </w:rPr>
        <w:tab/>
      </w:r>
      <w:proofErr w:type="gramEnd"/>
      <w:r w:rsidRPr="00E43EF0">
        <w:rPr>
          <w:rFonts w:cstheme="minorHAnsi"/>
        </w:rPr>
        <w:t>_____________</w:t>
      </w:r>
    </w:p>
    <w:p w14:paraId="401D8DCB" w14:textId="77777777" w:rsidR="000F3AFB" w:rsidRPr="00E43EF0" w:rsidRDefault="000F3AFB" w:rsidP="000F3AFB">
      <w:pPr>
        <w:rPr>
          <w:rFonts w:cstheme="minorHAnsi"/>
        </w:rPr>
      </w:pPr>
      <w:r w:rsidRPr="00E43EF0">
        <w:rPr>
          <w:rFonts w:cstheme="minorHAnsi"/>
        </w:rPr>
        <w:lastRenderedPageBreak/>
        <w:t xml:space="preserve"> Signature</w:t>
      </w:r>
      <w:r w:rsidRPr="00E43EF0">
        <w:rPr>
          <w:rFonts w:cstheme="minorHAnsi"/>
        </w:rPr>
        <w:tab/>
      </w:r>
      <w:r w:rsidRPr="00E43EF0">
        <w:rPr>
          <w:rFonts w:cstheme="minorHAnsi"/>
        </w:rPr>
        <w:tab/>
      </w:r>
      <w:r w:rsidRPr="00E43EF0">
        <w:rPr>
          <w:rFonts w:cstheme="minorHAnsi"/>
        </w:rPr>
        <w:tab/>
      </w:r>
      <w:r w:rsidRPr="00E43EF0">
        <w:rPr>
          <w:rFonts w:cstheme="minorHAnsi"/>
        </w:rPr>
        <w:tab/>
      </w:r>
      <w:r w:rsidRPr="00E43EF0">
        <w:rPr>
          <w:rFonts w:cstheme="minorHAnsi"/>
        </w:rPr>
        <w:tab/>
      </w:r>
      <w:r w:rsidRPr="00E43EF0">
        <w:rPr>
          <w:rFonts w:cstheme="minorHAnsi"/>
        </w:rPr>
        <w:tab/>
        <w:t>Title</w:t>
      </w:r>
      <w:r w:rsidRPr="00E43EF0">
        <w:rPr>
          <w:rFonts w:cstheme="minorHAnsi"/>
        </w:rPr>
        <w:tab/>
      </w:r>
      <w:r w:rsidRPr="00E43EF0">
        <w:rPr>
          <w:rFonts w:cstheme="minorHAnsi"/>
        </w:rPr>
        <w:tab/>
      </w:r>
      <w:r w:rsidRPr="00E43EF0">
        <w:rPr>
          <w:rFonts w:cstheme="minorHAnsi"/>
        </w:rPr>
        <w:tab/>
        <w:t>Date</w:t>
      </w:r>
    </w:p>
    <w:p w14:paraId="0D961B59" w14:textId="0CD4009B" w:rsidR="000F3AFB" w:rsidRPr="00E43EF0" w:rsidRDefault="000F3AFB" w:rsidP="000F3AFB">
      <w:pPr>
        <w:rPr>
          <w:rFonts w:cstheme="minorHAnsi"/>
        </w:rPr>
      </w:pPr>
      <w:r w:rsidRPr="00E43EF0">
        <w:rPr>
          <w:rFonts w:cstheme="minorHAnsi"/>
        </w:rPr>
        <w:t>(</w:t>
      </w:r>
      <w:r w:rsidR="00B2421D">
        <w:rPr>
          <w:rFonts w:cstheme="minorHAnsi"/>
        </w:rPr>
        <w:t>Project Leader</w:t>
      </w:r>
      <w:r w:rsidRPr="00E43EF0">
        <w:rPr>
          <w:rFonts w:cstheme="minorHAnsi"/>
        </w:rPr>
        <w:t xml:space="preserve">)        </w:t>
      </w:r>
    </w:p>
    <w:p w14:paraId="6D121885" w14:textId="77777777" w:rsidR="00C40EB6" w:rsidRPr="00E43EF0" w:rsidRDefault="00C40EB6" w:rsidP="00C40EB6">
      <w:pPr>
        <w:rPr>
          <w:rFonts w:cstheme="minorHAnsi"/>
        </w:rPr>
      </w:pPr>
    </w:p>
    <w:sectPr w:rsidR="00C40EB6" w:rsidRPr="00E43EF0" w:rsidSect="007E6E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82C3A"/>
    <w:multiLevelType w:val="hybridMultilevel"/>
    <w:tmpl w:val="912E2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E2B4C"/>
    <w:multiLevelType w:val="hybridMultilevel"/>
    <w:tmpl w:val="49BAB4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65C0465"/>
    <w:multiLevelType w:val="multilevel"/>
    <w:tmpl w:val="7534B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BE2716"/>
    <w:multiLevelType w:val="hybridMultilevel"/>
    <w:tmpl w:val="867A7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5778D2"/>
    <w:multiLevelType w:val="hybridMultilevel"/>
    <w:tmpl w:val="AFE2F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3375C0"/>
    <w:multiLevelType w:val="hybridMultilevel"/>
    <w:tmpl w:val="16CE5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EA661C"/>
    <w:multiLevelType w:val="hybridMultilevel"/>
    <w:tmpl w:val="1714B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1169271">
    <w:abstractNumId w:val="6"/>
  </w:num>
  <w:num w:numId="2" w16cid:durableId="260644989">
    <w:abstractNumId w:val="1"/>
  </w:num>
  <w:num w:numId="3" w16cid:durableId="2096323328">
    <w:abstractNumId w:val="2"/>
  </w:num>
  <w:num w:numId="4" w16cid:durableId="480585439">
    <w:abstractNumId w:val="0"/>
  </w:num>
  <w:num w:numId="5" w16cid:durableId="676687723">
    <w:abstractNumId w:val="4"/>
  </w:num>
  <w:num w:numId="6" w16cid:durableId="60493271">
    <w:abstractNumId w:val="3"/>
  </w:num>
  <w:num w:numId="7" w16cid:durableId="1840196599">
    <w:abstractNumId w:val="0"/>
  </w:num>
  <w:num w:numId="8" w16cid:durableId="5387370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E42"/>
    <w:rsid w:val="000512BA"/>
    <w:rsid w:val="00061E0D"/>
    <w:rsid w:val="00063F2A"/>
    <w:rsid w:val="00082337"/>
    <w:rsid w:val="000D59A7"/>
    <w:rsid w:val="000F3AFB"/>
    <w:rsid w:val="00120C95"/>
    <w:rsid w:val="0012428F"/>
    <w:rsid w:val="00171F7C"/>
    <w:rsid w:val="00197A61"/>
    <w:rsid w:val="001A2E64"/>
    <w:rsid w:val="001E4A15"/>
    <w:rsid w:val="001E5407"/>
    <w:rsid w:val="00215115"/>
    <w:rsid w:val="0023115B"/>
    <w:rsid w:val="0024362C"/>
    <w:rsid w:val="00272B71"/>
    <w:rsid w:val="00291173"/>
    <w:rsid w:val="00294C0A"/>
    <w:rsid w:val="00297E11"/>
    <w:rsid w:val="002B5B99"/>
    <w:rsid w:val="003126BC"/>
    <w:rsid w:val="00352B31"/>
    <w:rsid w:val="00392997"/>
    <w:rsid w:val="00396D92"/>
    <w:rsid w:val="00396D93"/>
    <w:rsid w:val="003B1D37"/>
    <w:rsid w:val="003B6E39"/>
    <w:rsid w:val="003D751C"/>
    <w:rsid w:val="003F7791"/>
    <w:rsid w:val="0045450A"/>
    <w:rsid w:val="00474B13"/>
    <w:rsid w:val="00482C4E"/>
    <w:rsid w:val="004A2007"/>
    <w:rsid w:val="004A5961"/>
    <w:rsid w:val="004B0B2B"/>
    <w:rsid w:val="004C0A22"/>
    <w:rsid w:val="004D725D"/>
    <w:rsid w:val="00512955"/>
    <w:rsid w:val="005424BD"/>
    <w:rsid w:val="005465FC"/>
    <w:rsid w:val="005551FF"/>
    <w:rsid w:val="005568D0"/>
    <w:rsid w:val="00570145"/>
    <w:rsid w:val="005B57F8"/>
    <w:rsid w:val="005C2953"/>
    <w:rsid w:val="005C6FDD"/>
    <w:rsid w:val="005F3C12"/>
    <w:rsid w:val="00600CAA"/>
    <w:rsid w:val="00601216"/>
    <w:rsid w:val="00603ABF"/>
    <w:rsid w:val="00666E42"/>
    <w:rsid w:val="006A3238"/>
    <w:rsid w:val="006B6B93"/>
    <w:rsid w:val="006D7D22"/>
    <w:rsid w:val="006E5E42"/>
    <w:rsid w:val="006F060F"/>
    <w:rsid w:val="00773693"/>
    <w:rsid w:val="00794EB2"/>
    <w:rsid w:val="007E6E8E"/>
    <w:rsid w:val="0081663D"/>
    <w:rsid w:val="00896D62"/>
    <w:rsid w:val="00897D3F"/>
    <w:rsid w:val="008A2248"/>
    <w:rsid w:val="008B0ED1"/>
    <w:rsid w:val="008E0A1F"/>
    <w:rsid w:val="008F7676"/>
    <w:rsid w:val="009260A7"/>
    <w:rsid w:val="00937D21"/>
    <w:rsid w:val="00955D57"/>
    <w:rsid w:val="009C3499"/>
    <w:rsid w:val="00A00274"/>
    <w:rsid w:val="00A87BB7"/>
    <w:rsid w:val="00AB4BA8"/>
    <w:rsid w:val="00B02DAE"/>
    <w:rsid w:val="00B14FAB"/>
    <w:rsid w:val="00B2421D"/>
    <w:rsid w:val="00B33C44"/>
    <w:rsid w:val="00B552C0"/>
    <w:rsid w:val="00BA397D"/>
    <w:rsid w:val="00BC7C0A"/>
    <w:rsid w:val="00C03B12"/>
    <w:rsid w:val="00C04159"/>
    <w:rsid w:val="00C24863"/>
    <w:rsid w:val="00C26423"/>
    <w:rsid w:val="00C40EB6"/>
    <w:rsid w:val="00C55283"/>
    <w:rsid w:val="00C73F0D"/>
    <w:rsid w:val="00CA045D"/>
    <w:rsid w:val="00CB030D"/>
    <w:rsid w:val="00D11B6B"/>
    <w:rsid w:val="00D30C34"/>
    <w:rsid w:val="00D5479F"/>
    <w:rsid w:val="00DA551F"/>
    <w:rsid w:val="00DF734C"/>
    <w:rsid w:val="00E12A16"/>
    <w:rsid w:val="00E23493"/>
    <w:rsid w:val="00E31E96"/>
    <w:rsid w:val="00E34468"/>
    <w:rsid w:val="00E43EF0"/>
    <w:rsid w:val="00E54DF9"/>
    <w:rsid w:val="00E871AE"/>
    <w:rsid w:val="00E926B9"/>
    <w:rsid w:val="00ED42C0"/>
    <w:rsid w:val="00EF08ED"/>
    <w:rsid w:val="00F26397"/>
    <w:rsid w:val="00F51603"/>
    <w:rsid w:val="00F701C3"/>
    <w:rsid w:val="00F857FB"/>
    <w:rsid w:val="00FC43D3"/>
    <w:rsid w:val="00FC4654"/>
    <w:rsid w:val="00FC665D"/>
    <w:rsid w:val="00FD007D"/>
    <w:rsid w:val="00FF25FA"/>
    <w:rsid w:val="046C22D0"/>
    <w:rsid w:val="0511F7CC"/>
    <w:rsid w:val="0CAD63DD"/>
    <w:rsid w:val="2F897C01"/>
    <w:rsid w:val="38D0E4B0"/>
    <w:rsid w:val="515ED2BE"/>
    <w:rsid w:val="51A9ABA0"/>
    <w:rsid w:val="5337EFFB"/>
    <w:rsid w:val="57048759"/>
    <w:rsid w:val="755291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799D4"/>
  <w15:chartTrackingRefBased/>
  <w15:docId w15:val="{CA7471CE-2D19-48A0-8829-4D1A839C9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E42"/>
  </w:style>
  <w:style w:type="paragraph" w:styleId="Heading1">
    <w:name w:val="heading 1"/>
    <w:basedOn w:val="Normal"/>
    <w:next w:val="Normal"/>
    <w:link w:val="Heading1Char"/>
    <w:uiPriority w:val="9"/>
    <w:qFormat/>
    <w:rsid w:val="004D72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D72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40E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E42"/>
    <w:pPr>
      <w:ind w:left="720"/>
      <w:contextualSpacing/>
    </w:pPr>
  </w:style>
  <w:style w:type="table" w:styleId="TableGrid">
    <w:name w:val="Table Grid"/>
    <w:basedOn w:val="TableNormal"/>
    <w:uiPriority w:val="39"/>
    <w:rsid w:val="007E6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E6E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E6E8E"/>
  </w:style>
  <w:style w:type="character" w:customStyle="1" w:styleId="eop">
    <w:name w:val="eop"/>
    <w:basedOn w:val="DefaultParagraphFont"/>
    <w:rsid w:val="007E6E8E"/>
  </w:style>
  <w:style w:type="paragraph" w:styleId="Title">
    <w:name w:val="Title"/>
    <w:basedOn w:val="Normal"/>
    <w:next w:val="Normal"/>
    <w:link w:val="TitleChar"/>
    <w:uiPriority w:val="10"/>
    <w:qFormat/>
    <w:rsid w:val="004D72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25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D725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D725D"/>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4D725D"/>
    <w:pPr>
      <w:outlineLvl w:val="9"/>
    </w:pPr>
  </w:style>
  <w:style w:type="paragraph" w:styleId="TOC1">
    <w:name w:val="toc 1"/>
    <w:basedOn w:val="Normal"/>
    <w:next w:val="Normal"/>
    <w:autoRedefine/>
    <w:uiPriority w:val="39"/>
    <w:unhideWhenUsed/>
    <w:rsid w:val="004D725D"/>
    <w:pPr>
      <w:spacing w:after="100"/>
    </w:pPr>
  </w:style>
  <w:style w:type="paragraph" w:styleId="TOC2">
    <w:name w:val="toc 2"/>
    <w:basedOn w:val="Normal"/>
    <w:next w:val="Normal"/>
    <w:autoRedefine/>
    <w:uiPriority w:val="39"/>
    <w:unhideWhenUsed/>
    <w:rsid w:val="004D725D"/>
    <w:pPr>
      <w:spacing w:after="100"/>
      <w:ind w:left="220"/>
    </w:pPr>
  </w:style>
  <w:style w:type="character" w:styleId="Hyperlink">
    <w:name w:val="Hyperlink"/>
    <w:basedOn w:val="DefaultParagraphFont"/>
    <w:uiPriority w:val="99"/>
    <w:unhideWhenUsed/>
    <w:rsid w:val="004D725D"/>
    <w:rPr>
      <w:color w:val="0563C1" w:themeColor="hyperlink"/>
      <w:u w:val="single"/>
    </w:rPr>
  </w:style>
  <w:style w:type="character" w:customStyle="1" w:styleId="Heading3Char">
    <w:name w:val="Heading 3 Char"/>
    <w:basedOn w:val="DefaultParagraphFont"/>
    <w:link w:val="Heading3"/>
    <w:uiPriority w:val="9"/>
    <w:rsid w:val="00C40EB6"/>
    <w:rPr>
      <w:rFonts w:asciiTheme="majorHAnsi" w:eastAsiaTheme="majorEastAsia" w:hAnsiTheme="majorHAnsi" w:cstheme="majorBidi"/>
      <w:color w:val="1F3763" w:themeColor="accent1" w:themeShade="7F"/>
      <w:sz w:val="24"/>
      <w:szCs w:val="24"/>
    </w:rPr>
  </w:style>
  <w:style w:type="paragraph" w:styleId="Footer">
    <w:name w:val="footer"/>
    <w:basedOn w:val="Normal"/>
    <w:link w:val="FooterChar"/>
    <w:rsid w:val="000F3AFB"/>
    <w:pPr>
      <w:tabs>
        <w:tab w:val="center" w:pos="4320"/>
        <w:tab w:val="right" w:pos="8640"/>
      </w:tabs>
      <w:spacing w:after="0" w:line="288" w:lineRule="auto"/>
    </w:pPr>
    <w:rPr>
      <w:rFonts w:ascii="Arial" w:eastAsia="Times New Roman" w:hAnsi="Arial" w:cs="Times New Roman"/>
      <w:szCs w:val="24"/>
    </w:rPr>
  </w:style>
  <w:style w:type="character" w:customStyle="1" w:styleId="FooterChar">
    <w:name w:val="Footer Char"/>
    <w:basedOn w:val="DefaultParagraphFont"/>
    <w:link w:val="Footer"/>
    <w:rsid w:val="000F3AFB"/>
    <w:rPr>
      <w:rFonts w:ascii="Arial" w:eastAsia="Times New Roman" w:hAnsi="Arial" w:cs="Times New Roman"/>
      <w:szCs w:val="24"/>
    </w:rPr>
  </w:style>
  <w:style w:type="paragraph" w:styleId="NoSpacing">
    <w:name w:val="No Spacing"/>
    <w:uiPriority w:val="1"/>
    <w:qFormat/>
    <w:rsid w:val="00291173"/>
    <w:pPr>
      <w:spacing w:after="0" w:line="240" w:lineRule="auto"/>
    </w:pPr>
  </w:style>
  <w:style w:type="paragraph" w:styleId="CommentText">
    <w:name w:val="annotation text"/>
    <w:basedOn w:val="Normal"/>
    <w:link w:val="CommentTextChar"/>
    <w:uiPriority w:val="99"/>
    <w:unhideWhenUsed/>
    <w:rsid w:val="00ED42C0"/>
    <w:pPr>
      <w:spacing w:line="240" w:lineRule="auto"/>
    </w:pPr>
    <w:rPr>
      <w:sz w:val="20"/>
      <w:szCs w:val="20"/>
    </w:rPr>
  </w:style>
  <w:style w:type="character" w:customStyle="1" w:styleId="CommentTextChar">
    <w:name w:val="Comment Text Char"/>
    <w:basedOn w:val="DefaultParagraphFont"/>
    <w:link w:val="CommentText"/>
    <w:uiPriority w:val="99"/>
    <w:rsid w:val="00ED42C0"/>
    <w:rPr>
      <w:sz w:val="20"/>
      <w:szCs w:val="20"/>
    </w:rPr>
  </w:style>
  <w:style w:type="character" w:styleId="CommentReference">
    <w:name w:val="annotation reference"/>
    <w:basedOn w:val="DefaultParagraphFont"/>
    <w:uiPriority w:val="99"/>
    <w:semiHidden/>
    <w:unhideWhenUsed/>
    <w:rsid w:val="00ED42C0"/>
    <w:rPr>
      <w:sz w:val="16"/>
      <w:szCs w:val="16"/>
    </w:rPr>
  </w:style>
  <w:style w:type="paragraph" w:styleId="CommentSubject">
    <w:name w:val="annotation subject"/>
    <w:basedOn w:val="CommentText"/>
    <w:next w:val="CommentText"/>
    <w:link w:val="CommentSubjectChar"/>
    <w:uiPriority w:val="99"/>
    <w:semiHidden/>
    <w:unhideWhenUsed/>
    <w:rsid w:val="000512BA"/>
    <w:rPr>
      <w:b/>
      <w:bCs/>
    </w:rPr>
  </w:style>
  <w:style w:type="character" w:customStyle="1" w:styleId="CommentSubjectChar">
    <w:name w:val="Comment Subject Char"/>
    <w:basedOn w:val="CommentTextChar"/>
    <w:link w:val="CommentSubject"/>
    <w:uiPriority w:val="99"/>
    <w:semiHidden/>
    <w:rsid w:val="000512BA"/>
    <w:rPr>
      <w:b/>
      <w:bCs/>
      <w:sz w:val="20"/>
      <w:szCs w:val="20"/>
    </w:rPr>
  </w:style>
  <w:style w:type="character" w:styleId="Mention">
    <w:name w:val="Mention"/>
    <w:basedOn w:val="DefaultParagraphFont"/>
    <w:uiPriority w:val="99"/>
    <w:unhideWhenUsed/>
    <w:rsid w:val="00C24863"/>
    <w:rPr>
      <w:color w:val="2B579A"/>
      <w:shd w:val="clear" w:color="auto" w:fill="E1DFDD"/>
    </w:rPr>
  </w:style>
  <w:style w:type="character" w:customStyle="1" w:styleId="ui-provider">
    <w:name w:val="ui-provider"/>
    <w:basedOn w:val="DefaultParagraphFont"/>
    <w:rsid w:val="00E23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122234">
      <w:bodyDiv w:val="1"/>
      <w:marLeft w:val="0"/>
      <w:marRight w:val="0"/>
      <w:marTop w:val="0"/>
      <w:marBottom w:val="0"/>
      <w:divBdr>
        <w:top w:val="none" w:sz="0" w:space="0" w:color="auto"/>
        <w:left w:val="none" w:sz="0" w:space="0" w:color="auto"/>
        <w:bottom w:val="none" w:sz="0" w:space="0" w:color="auto"/>
        <w:right w:val="none" w:sz="0" w:space="0" w:color="auto"/>
      </w:divBdr>
      <w:divsChild>
        <w:div w:id="1961493624">
          <w:marLeft w:val="0"/>
          <w:marRight w:val="0"/>
          <w:marTop w:val="0"/>
          <w:marBottom w:val="0"/>
          <w:divBdr>
            <w:top w:val="none" w:sz="0" w:space="0" w:color="auto"/>
            <w:left w:val="none" w:sz="0" w:space="0" w:color="auto"/>
            <w:bottom w:val="none" w:sz="0" w:space="0" w:color="auto"/>
            <w:right w:val="none" w:sz="0" w:space="0" w:color="auto"/>
          </w:divBdr>
          <w:divsChild>
            <w:div w:id="1289125686">
              <w:marLeft w:val="0"/>
              <w:marRight w:val="0"/>
              <w:marTop w:val="0"/>
              <w:marBottom w:val="0"/>
              <w:divBdr>
                <w:top w:val="none" w:sz="0" w:space="0" w:color="auto"/>
                <w:left w:val="none" w:sz="0" w:space="0" w:color="auto"/>
                <w:bottom w:val="none" w:sz="0" w:space="0" w:color="auto"/>
                <w:right w:val="none" w:sz="0" w:space="0" w:color="auto"/>
              </w:divBdr>
            </w:div>
          </w:divsChild>
        </w:div>
        <w:div w:id="240525651">
          <w:marLeft w:val="0"/>
          <w:marRight w:val="0"/>
          <w:marTop w:val="0"/>
          <w:marBottom w:val="0"/>
          <w:divBdr>
            <w:top w:val="none" w:sz="0" w:space="0" w:color="auto"/>
            <w:left w:val="none" w:sz="0" w:space="0" w:color="auto"/>
            <w:bottom w:val="none" w:sz="0" w:space="0" w:color="auto"/>
            <w:right w:val="none" w:sz="0" w:space="0" w:color="auto"/>
          </w:divBdr>
          <w:divsChild>
            <w:div w:id="2096894674">
              <w:marLeft w:val="0"/>
              <w:marRight w:val="0"/>
              <w:marTop w:val="0"/>
              <w:marBottom w:val="0"/>
              <w:divBdr>
                <w:top w:val="none" w:sz="0" w:space="0" w:color="auto"/>
                <w:left w:val="none" w:sz="0" w:space="0" w:color="auto"/>
                <w:bottom w:val="none" w:sz="0" w:space="0" w:color="auto"/>
                <w:right w:val="none" w:sz="0" w:space="0" w:color="auto"/>
              </w:divBdr>
            </w:div>
          </w:divsChild>
        </w:div>
        <w:div w:id="117261190">
          <w:marLeft w:val="0"/>
          <w:marRight w:val="0"/>
          <w:marTop w:val="0"/>
          <w:marBottom w:val="0"/>
          <w:divBdr>
            <w:top w:val="none" w:sz="0" w:space="0" w:color="auto"/>
            <w:left w:val="none" w:sz="0" w:space="0" w:color="auto"/>
            <w:bottom w:val="none" w:sz="0" w:space="0" w:color="auto"/>
            <w:right w:val="none" w:sz="0" w:space="0" w:color="auto"/>
          </w:divBdr>
          <w:divsChild>
            <w:div w:id="185604682">
              <w:marLeft w:val="0"/>
              <w:marRight w:val="0"/>
              <w:marTop w:val="0"/>
              <w:marBottom w:val="0"/>
              <w:divBdr>
                <w:top w:val="none" w:sz="0" w:space="0" w:color="auto"/>
                <w:left w:val="none" w:sz="0" w:space="0" w:color="auto"/>
                <w:bottom w:val="none" w:sz="0" w:space="0" w:color="auto"/>
                <w:right w:val="none" w:sz="0" w:space="0" w:color="auto"/>
              </w:divBdr>
            </w:div>
          </w:divsChild>
        </w:div>
        <w:div w:id="1146553683">
          <w:marLeft w:val="0"/>
          <w:marRight w:val="0"/>
          <w:marTop w:val="0"/>
          <w:marBottom w:val="0"/>
          <w:divBdr>
            <w:top w:val="none" w:sz="0" w:space="0" w:color="auto"/>
            <w:left w:val="none" w:sz="0" w:space="0" w:color="auto"/>
            <w:bottom w:val="none" w:sz="0" w:space="0" w:color="auto"/>
            <w:right w:val="none" w:sz="0" w:space="0" w:color="auto"/>
          </w:divBdr>
          <w:divsChild>
            <w:div w:id="430131720">
              <w:marLeft w:val="0"/>
              <w:marRight w:val="0"/>
              <w:marTop w:val="0"/>
              <w:marBottom w:val="0"/>
              <w:divBdr>
                <w:top w:val="none" w:sz="0" w:space="0" w:color="auto"/>
                <w:left w:val="none" w:sz="0" w:space="0" w:color="auto"/>
                <w:bottom w:val="none" w:sz="0" w:space="0" w:color="auto"/>
                <w:right w:val="none" w:sz="0" w:space="0" w:color="auto"/>
              </w:divBdr>
            </w:div>
          </w:divsChild>
        </w:div>
        <w:div w:id="596056978">
          <w:marLeft w:val="0"/>
          <w:marRight w:val="0"/>
          <w:marTop w:val="0"/>
          <w:marBottom w:val="0"/>
          <w:divBdr>
            <w:top w:val="none" w:sz="0" w:space="0" w:color="auto"/>
            <w:left w:val="none" w:sz="0" w:space="0" w:color="auto"/>
            <w:bottom w:val="none" w:sz="0" w:space="0" w:color="auto"/>
            <w:right w:val="none" w:sz="0" w:space="0" w:color="auto"/>
          </w:divBdr>
          <w:divsChild>
            <w:div w:id="1456560619">
              <w:marLeft w:val="0"/>
              <w:marRight w:val="0"/>
              <w:marTop w:val="0"/>
              <w:marBottom w:val="0"/>
              <w:divBdr>
                <w:top w:val="none" w:sz="0" w:space="0" w:color="auto"/>
                <w:left w:val="none" w:sz="0" w:space="0" w:color="auto"/>
                <w:bottom w:val="none" w:sz="0" w:space="0" w:color="auto"/>
                <w:right w:val="none" w:sz="0" w:space="0" w:color="auto"/>
              </w:divBdr>
            </w:div>
          </w:divsChild>
        </w:div>
        <w:div w:id="958336610">
          <w:marLeft w:val="0"/>
          <w:marRight w:val="0"/>
          <w:marTop w:val="0"/>
          <w:marBottom w:val="0"/>
          <w:divBdr>
            <w:top w:val="none" w:sz="0" w:space="0" w:color="auto"/>
            <w:left w:val="none" w:sz="0" w:space="0" w:color="auto"/>
            <w:bottom w:val="none" w:sz="0" w:space="0" w:color="auto"/>
            <w:right w:val="none" w:sz="0" w:space="0" w:color="auto"/>
          </w:divBdr>
          <w:divsChild>
            <w:div w:id="1117485266">
              <w:marLeft w:val="0"/>
              <w:marRight w:val="0"/>
              <w:marTop w:val="0"/>
              <w:marBottom w:val="0"/>
              <w:divBdr>
                <w:top w:val="none" w:sz="0" w:space="0" w:color="auto"/>
                <w:left w:val="none" w:sz="0" w:space="0" w:color="auto"/>
                <w:bottom w:val="none" w:sz="0" w:space="0" w:color="auto"/>
                <w:right w:val="none" w:sz="0" w:space="0" w:color="auto"/>
              </w:divBdr>
            </w:div>
          </w:divsChild>
        </w:div>
        <w:div w:id="1207835657">
          <w:marLeft w:val="0"/>
          <w:marRight w:val="0"/>
          <w:marTop w:val="0"/>
          <w:marBottom w:val="0"/>
          <w:divBdr>
            <w:top w:val="none" w:sz="0" w:space="0" w:color="auto"/>
            <w:left w:val="none" w:sz="0" w:space="0" w:color="auto"/>
            <w:bottom w:val="none" w:sz="0" w:space="0" w:color="auto"/>
            <w:right w:val="none" w:sz="0" w:space="0" w:color="auto"/>
          </w:divBdr>
          <w:divsChild>
            <w:div w:id="1411611155">
              <w:marLeft w:val="0"/>
              <w:marRight w:val="0"/>
              <w:marTop w:val="0"/>
              <w:marBottom w:val="0"/>
              <w:divBdr>
                <w:top w:val="none" w:sz="0" w:space="0" w:color="auto"/>
                <w:left w:val="none" w:sz="0" w:space="0" w:color="auto"/>
                <w:bottom w:val="none" w:sz="0" w:space="0" w:color="auto"/>
                <w:right w:val="none" w:sz="0" w:space="0" w:color="auto"/>
              </w:divBdr>
            </w:div>
          </w:divsChild>
        </w:div>
        <w:div w:id="1379283052">
          <w:marLeft w:val="0"/>
          <w:marRight w:val="0"/>
          <w:marTop w:val="0"/>
          <w:marBottom w:val="0"/>
          <w:divBdr>
            <w:top w:val="none" w:sz="0" w:space="0" w:color="auto"/>
            <w:left w:val="none" w:sz="0" w:space="0" w:color="auto"/>
            <w:bottom w:val="none" w:sz="0" w:space="0" w:color="auto"/>
            <w:right w:val="none" w:sz="0" w:space="0" w:color="auto"/>
          </w:divBdr>
          <w:divsChild>
            <w:div w:id="105735974">
              <w:marLeft w:val="0"/>
              <w:marRight w:val="0"/>
              <w:marTop w:val="0"/>
              <w:marBottom w:val="0"/>
              <w:divBdr>
                <w:top w:val="none" w:sz="0" w:space="0" w:color="auto"/>
                <w:left w:val="none" w:sz="0" w:space="0" w:color="auto"/>
                <w:bottom w:val="none" w:sz="0" w:space="0" w:color="auto"/>
                <w:right w:val="none" w:sz="0" w:space="0" w:color="auto"/>
              </w:divBdr>
            </w:div>
          </w:divsChild>
        </w:div>
        <w:div w:id="1994990364">
          <w:marLeft w:val="0"/>
          <w:marRight w:val="0"/>
          <w:marTop w:val="0"/>
          <w:marBottom w:val="0"/>
          <w:divBdr>
            <w:top w:val="none" w:sz="0" w:space="0" w:color="auto"/>
            <w:left w:val="none" w:sz="0" w:space="0" w:color="auto"/>
            <w:bottom w:val="none" w:sz="0" w:space="0" w:color="auto"/>
            <w:right w:val="none" w:sz="0" w:space="0" w:color="auto"/>
          </w:divBdr>
          <w:divsChild>
            <w:div w:id="893545282">
              <w:marLeft w:val="0"/>
              <w:marRight w:val="0"/>
              <w:marTop w:val="0"/>
              <w:marBottom w:val="0"/>
              <w:divBdr>
                <w:top w:val="none" w:sz="0" w:space="0" w:color="auto"/>
                <w:left w:val="none" w:sz="0" w:space="0" w:color="auto"/>
                <w:bottom w:val="none" w:sz="0" w:space="0" w:color="auto"/>
                <w:right w:val="none" w:sz="0" w:space="0" w:color="auto"/>
              </w:divBdr>
            </w:div>
          </w:divsChild>
        </w:div>
        <w:div w:id="303967795">
          <w:marLeft w:val="0"/>
          <w:marRight w:val="0"/>
          <w:marTop w:val="0"/>
          <w:marBottom w:val="0"/>
          <w:divBdr>
            <w:top w:val="none" w:sz="0" w:space="0" w:color="auto"/>
            <w:left w:val="none" w:sz="0" w:space="0" w:color="auto"/>
            <w:bottom w:val="none" w:sz="0" w:space="0" w:color="auto"/>
            <w:right w:val="none" w:sz="0" w:space="0" w:color="auto"/>
          </w:divBdr>
          <w:divsChild>
            <w:div w:id="1925257989">
              <w:marLeft w:val="0"/>
              <w:marRight w:val="0"/>
              <w:marTop w:val="0"/>
              <w:marBottom w:val="0"/>
              <w:divBdr>
                <w:top w:val="none" w:sz="0" w:space="0" w:color="auto"/>
                <w:left w:val="none" w:sz="0" w:space="0" w:color="auto"/>
                <w:bottom w:val="none" w:sz="0" w:space="0" w:color="auto"/>
                <w:right w:val="none" w:sz="0" w:space="0" w:color="auto"/>
              </w:divBdr>
            </w:div>
          </w:divsChild>
        </w:div>
        <w:div w:id="1378814277">
          <w:marLeft w:val="0"/>
          <w:marRight w:val="0"/>
          <w:marTop w:val="0"/>
          <w:marBottom w:val="0"/>
          <w:divBdr>
            <w:top w:val="none" w:sz="0" w:space="0" w:color="auto"/>
            <w:left w:val="none" w:sz="0" w:space="0" w:color="auto"/>
            <w:bottom w:val="none" w:sz="0" w:space="0" w:color="auto"/>
            <w:right w:val="none" w:sz="0" w:space="0" w:color="auto"/>
          </w:divBdr>
          <w:divsChild>
            <w:div w:id="1781605467">
              <w:marLeft w:val="0"/>
              <w:marRight w:val="0"/>
              <w:marTop w:val="0"/>
              <w:marBottom w:val="0"/>
              <w:divBdr>
                <w:top w:val="none" w:sz="0" w:space="0" w:color="auto"/>
                <w:left w:val="none" w:sz="0" w:space="0" w:color="auto"/>
                <w:bottom w:val="none" w:sz="0" w:space="0" w:color="auto"/>
                <w:right w:val="none" w:sz="0" w:space="0" w:color="auto"/>
              </w:divBdr>
            </w:div>
          </w:divsChild>
        </w:div>
        <w:div w:id="477303093">
          <w:marLeft w:val="0"/>
          <w:marRight w:val="0"/>
          <w:marTop w:val="0"/>
          <w:marBottom w:val="0"/>
          <w:divBdr>
            <w:top w:val="none" w:sz="0" w:space="0" w:color="auto"/>
            <w:left w:val="none" w:sz="0" w:space="0" w:color="auto"/>
            <w:bottom w:val="none" w:sz="0" w:space="0" w:color="auto"/>
            <w:right w:val="none" w:sz="0" w:space="0" w:color="auto"/>
          </w:divBdr>
          <w:divsChild>
            <w:div w:id="723717548">
              <w:marLeft w:val="0"/>
              <w:marRight w:val="0"/>
              <w:marTop w:val="0"/>
              <w:marBottom w:val="0"/>
              <w:divBdr>
                <w:top w:val="none" w:sz="0" w:space="0" w:color="auto"/>
                <w:left w:val="none" w:sz="0" w:space="0" w:color="auto"/>
                <w:bottom w:val="none" w:sz="0" w:space="0" w:color="auto"/>
                <w:right w:val="none" w:sz="0" w:space="0" w:color="auto"/>
              </w:divBdr>
            </w:div>
          </w:divsChild>
        </w:div>
        <w:div w:id="1075661594">
          <w:marLeft w:val="0"/>
          <w:marRight w:val="0"/>
          <w:marTop w:val="0"/>
          <w:marBottom w:val="0"/>
          <w:divBdr>
            <w:top w:val="none" w:sz="0" w:space="0" w:color="auto"/>
            <w:left w:val="none" w:sz="0" w:space="0" w:color="auto"/>
            <w:bottom w:val="none" w:sz="0" w:space="0" w:color="auto"/>
            <w:right w:val="none" w:sz="0" w:space="0" w:color="auto"/>
          </w:divBdr>
          <w:divsChild>
            <w:div w:id="786507820">
              <w:marLeft w:val="0"/>
              <w:marRight w:val="0"/>
              <w:marTop w:val="0"/>
              <w:marBottom w:val="0"/>
              <w:divBdr>
                <w:top w:val="none" w:sz="0" w:space="0" w:color="auto"/>
                <w:left w:val="none" w:sz="0" w:space="0" w:color="auto"/>
                <w:bottom w:val="none" w:sz="0" w:space="0" w:color="auto"/>
                <w:right w:val="none" w:sz="0" w:space="0" w:color="auto"/>
              </w:divBdr>
            </w:div>
          </w:divsChild>
        </w:div>
        <w:div w:id="1549536856">
          <w:marLeft w:val="0"/>
          <w:marRight w:val="0"/>
          <w:marTop w:val="0"/>
          <w:marBottom w:val="0"/>
          <w:divBdr>
            <w:top w:val="none" w:sz="0" w:space="0" w:color="auto"/>
            <w:left w:val="none" w:sz="0" w:space="0" w:color="auto"/>
            <w:bottom w:val="none" w:sz="0" w:space="0" w:color="auto"/>
            <w:right w:val="none" w:sz="0" w:space="0" w:color="auto"/>
          </w:divBdr>
          <w:divsChild>
            <w:div w:id="911431078">
              <w:marLeft w:val="0"/>
              <w:marRight w:val="0"/>
              <w:marTop w:val="0"/>
              <w:marBottom w:val="0"/>
              <w:divBdr>
                <w:top w:val="none" w:sz="0" w:space="0" w:color="auto"/>
                <w:left w:val="none" w:sz="0" w:space="0" w:color="auto"/>
                <w:bottom w:val="none" w:sz="0" w:space="0" w:color="auto"/>
                <w:right w:val="none" w:sz="0" w:space="0" w:color="auto"/>
              </w:divBdr>
            </w:div>
          </w:divsChild>
        </w:div>
        <w:div w:id="856118749">
          <w:marLeft w:val="0"/>
          <w:marRight w:val="0"/>
          <w:marTop w:val="0"/>
          <w:marBottom w:val="0"/>
          <w:divBdr>
            <w:top w:val="none" w:sz="0" w:space="0" w:color="auto"/>
            <w:left w:val="none" w:sz="0" w:space="0" w:color="auto"/>
            <w:bottom w:val="none" w:sz="0" w:space="0" w:color="auto"/>
            <w:right w:val="none" w:sz="0" w:space="0" w:color="auto"/>
          </w:divBdr>
          <w:divsChild>
            <w:div w:id="137234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969537">
      <w:bodyDiv w:val="1"/>
      <w:marLeft w:val="0"/>
      <w:marRight w:val="0"/>
      <w:marTop w:val="0"/>
      <w:marBottom w:val="0"/>
      <w:divBdr>
        <w:top w:val="none" w:sz="0" w:space="0" w:color="auto"/>
        <w:left w:val="none" w:sz="0" w:space="0" w:color="auto"/>
        <w:bottom w:val="none" w:sz="0" w:space="0" w:color="auto"/>
        <w:right w:val="none" w:sz="0" w:space="0" w:color="auto"/>
      </w:divBdr>
      <w:divsChild>
        <w:div w:id="359628028">
          <w:marLeft w:val="0"/>
          <w:marRight w:val="0"/>
          <w:marTop w:val="0"/>
          <w:marBottom w:val="0"/>
          <w:divBdr>
            <w:top w:val="none" w:sz="0" w:space="0" w:color="auto"/>
            <w:left w:val="none" w:sz="0" w:space="0" w:color="auto"/>
            <w:bottom w:val="none" w:sz="0" w:space="0" w:color="auto"/>
            <w:right w:val="none" w:sz="0" w:space="0" w:color="auto"/>
          </w:divBdr>
          <w:divsChild>
            <w:div w:id="791635489">
              <w:marLeft w:val="0"/>
              <w:marRight w:val="0"/>
              <w:marTop w:val="0"/>
              <w:marBottom w:val="0"/>
              <w:divBdr>
                <w:top w:val="none" w:sz="0" w:space="0" w:color="auto"/>
                <w:left w:val="none" w:sz="0" w:space="0" w:color="auto"/>
                <w:bottom w:val="none" w:sz="0" w:space="0" w:color="auto"/>
                <w:right w:val="none" w:sz="0" w:space="0" w:color="auto"/>
              </w:divBdr>
            </w:div>
          </w:divsChild>
        </w:div>
        <w:div w:id="634022409">
          <w:marLeft w:val="0"/>
          <w:marRight w:val="0"/>
          <w:marTop w:val="0"/>
          <w:marBottom w:val="0"/>
          <w:divBdr>
            <w:top w:val="none" w:sz="0" w:space="0" w:color="auto"/>
            <w:left w:val="none" w:sz="0" w:space="0" w:color="auto"/>
            <w:bottom w:val="none" w:sz="0" w:space="0" w:color="auto"/>
            <w:right w:val="none" w:sz="0" w:space="0" w:color="auto"/>
          </w:divBdr>
          <w:divsChild>
            <w:div w:id="1974360338">
              <w:marLeft w:val="0"/>
              <w:marRight w:val="0"/>
              <w:marTop w:val="0"/>
              <w:marBottom w:val="0"/>
              <w:divBdr>
                <w:top w:val="none" w:sz="0" w:space="0" w:color="auto"/>
                <w:left w:val="none" w:sz="0" w:space="0" w:color="auto"/>
                <w:bottom w:val="none" w:sz="0" w:space="0" w:color="auto"/>
                <w:right w:val="none" w:sz="0" w:space="0" w:color="auto"/>
              </w:divBdr>
            </w:div>
          </w:divsChild>
        </w:div>
        <w:div w:id="1912621975">
          <w:marLeft w:val="0"/>
          <w:marRight w:val="0"/>
          <w:marTop w:val="0"/>
          <w:marBottom w:val="0"/>
          <w:divBdr>
            <w:top w:val="none" w:sz="0" w:space="0" w:color="auto"/>
            <w:left w:val="none" w:sz="0" w:space="0" w:color="auto"/>
            <w:bottom w:val="none" w:sz="0" w:space="0" w:color="auto"/>
            <w:right w:val="none" w:sz="0" w:space="0" w:color="auto"/>
          </w:divBdr>
          <w:divsChild>
            <w:div w:id="1930919230">
              <w:marLeft w:val="0"/>
              <w:marRight w:val="0"/>
              <w:marTop w:val="0"/>
              <w:marBottom w:val="0"/>
              <w:divBdr>
                <w:top w:val="none" w:sz="0" w:space="0" w:color="auto"/>
                <w:left w:val="none" w:sz="0" w:space="0" w:color="auto"/>
                <w:bottom w:val="none" w:sz="0" w:space="0" w:color="auto"/>
                <w:right w:val="none" w:sz="0" w:space="0" w:color="auto"/>
              </w:divBdr>
            </w:div>
          </w:divsChild>
        </w:div>
        <w:div w:id="1982995324">
          <w:marLeft w:val="0"/>
          <w:marRight w:val="0"/>
          <w:marTop w:val="0"/>
          <w:marBottom w:val="0"/>
          <w:divBdr>
            <w:top w:val="none" w:sz="0" w:space="0" w:color="auto"/>
            <w:left w:val="none" w:sz="0" w:space="0" w:color="auto"/>
            <w:bottom w:val="none" w:sz="0" w:space="0" w:color="auto"/>
            <w:right w:val="none" w:sz="0" w:space="0" w:color="auto"/>
          </w:divBdr>
          <w:divsChild>
            <w:div w:id="1989900226">
              <w:marLeft w:val="0"/>
              <w:marRight w:val="0"/>
              <w:marTop w:val="0"/>
              <w:marBottom w:val="0"/>
              <w:divBdr>
                <w:top w:val="none" w:sz="0" w:space="0" w:color="auto"/>
                <w:left w:val="none" w:sz="0" w:space="0" w:color="auto"/>
                <w:bottom w:val="none" w:sz="0" w:space="0" w:color="auto"/>
                <w:right w:val="none" w:sz="0" w:space="0" w:color="auto"/>
              </w:divBdr>
            </w:div>
          </w:divsChild>
        </w:div>
        <w:div w:id="1772050512">
          <w:marLeft w:val="0"/>
          <w:marRight w:val="0"/>
          <w:marTop w:val="0"/>
          <w:marBottom w:val="0"/>
          <w:divBdr>
            <w:top w:val="none" w:sz="0" w:space="0" w:color="auto"/>
            <w:left w:val="none" w:sz="0" w:space="0" w:color="auto"/>
            <w:bottom w:val="none" w:sz="0" w:space="0" w:color="auto"/>
            <w:right w:val="none" w:sz="0" w:space="0" w:color="auto"/>
          </w:divBdr>
          <w:divsChild>
            <w:div w:id="1954482509">
              <w:marLeft w:val="0"/>
              <w:marRight w:val="0"/>
              <w:marTop w:val="0"/>
              <w:marBottom w:val="0"/>
              <w:divBdr>
                <w:top w:val="none" w:sz="0" w:space="0" w:color="auto"/>
                <w:left w:val="none" w:sz="0" w:space="0" w:color="auto"/>
                <w:bottom w:val="none" w:sz="0" w:space="0" w:color="auto"/>
                <w:right w:val="none" w:sz="0" w:space="0" w:color="auto"/>
              </w:divBdr>
            </w:div>
          </w:divsChild>
        </w:div>
        <w:div w:id="1826622182">
          <w:marLeft w:val="0"/>
          <w:marRight w:val="0"/>
          <w:marTop w:val="0"/>
          <w:marBottom w:val="0"/>
          <w:divBdr>
            <w:top w:val="none" w:sz="0" w:space="0" w:color="auto"/>
            <w:left w:val="none" w:sz="0" w:space="0" w:color="auto"/>
            <w:bottom w:val="none" w:sz="0" w:space="0" w:color="auto"/>
            <w:right w:val="none" w:sz="0" w:space="0" w:color="auto"/>
          </w:divBdr>
          <w:divsChild>
            <w:div w:id="147065132">
              <w:marLeft w:val="0"/>
              <w:marRight w:val="0"/>
              <w:marTop w:val="0"/>
              <w:marBottom w:val="0"/>
              <w:divBdr>
                <w:top w:val="none" w:sz="0" w:space="0" w:color="auto"/>
                <w:left w:val="none" w:sz="0" w:space="0" w:color="auto"/>
                <w:bottom w:val="none" w:sz="0" w:space="0" w:color="auto"/>
                <w:right w:val="none" w:sz="0" w:space="0" w:color="auto"/>
              </w:divBdr>
            </w:div>
          </w:divsChild>
        </w:div>
        <w:div w:id="1440447664">
          <w:marLeft w:val="0"/>
          <w:marRight w:val="0"/>
          <w:marTop w:val="0"/>
          <w:marBottom w:val="0"/>
          <w:divBdr>
            <w:top w:val="none" w:sz="0" w:space="0" w:color="auto"/>
            <w:left w:val="none" w:sz="0" w:space="0" w:color="auto"/>
            <w:bottom w:val="none" w:sz="0" w:space="0" w:color="auto"/>
            <w:right w:val="none" w:sz="0" w:space="0" w:color="auto"/>
          </w:divBdr>
          <w:divsChild>
            <w:div w:id="387383715">
              <w:marLeft w:val="0"/>
              <w:marRight w:val="0"/>
              <w:marTop w:val="0"/>
              <w:marBottom w:val="0"/>
              <w:divBdr>
                <w:top w:val="none" w:sz="0" w:space="0" w:color="auto"/>
                <w:left w:val="none" w:sz="0" w:space="0" w:color="auto"/>
                <w:bottom w:val="none" w:sz="0" w:space="0" w:color="auto"/>
                <w:right w:val="none" w:sz="0" w:space="0" w:color="auto"/>
              </w:divBdr>
            </w:div>
          </w:divsChild>
        </w:div>
        <w:div w:id="18118590">
          <w:marLeft w:val="0"/>
          <w:marRight w:val="0"/>
          <w:marTop w:val="0"/>
          <w:marBottom w:val="0"/>
          <w:divBdr>
            <w:top w:val="none" w:sz="0" w:space="0" w:color="auto"/>
            <w:left w:val="none" w:sz="0" w:space="0" w:color="auto"/>
            <w:bottom w:val="none" w:sz="0" w:space="0" w:color="auto"/>
            <w:right w:val="none" w:sz="0" w:space="0" w:color="auto"/>
          </w:divBdr>
          <w:divsChild>
            <w:div w:id="629702455">
              <w:marLeft w:val="0"/>
              <w:marRight w:val="0"/>
              <w:marTop w:val="0"/>
              <w:marBottom w:val="0"/>
              <w:divBdr>
                <w:top w:val="none" w:sz="0" w:space="0" w:color="auto"/>
                <w:left w:val="none" w:sz="0" w:space="0" w:color="auto"/>
                <w:bottom w:val="none" w:sz="0" w:space="0" w:color="auto"/>
                <w:right w:val="none" w:sz="0" w:space="0" w:color="auto"/>
              </w:divBdr>
            </w:div>
          </w:divsChild>
        </w:div>
        <w:div w:id="522935897">
          <w:marLeft w:val="0"/>
          <w:marRight w:val="0"/>
          <w:marTop w:val="0"/>
          <w:marBottom w:val="0"/>
          <w:divBdr>
            <w:top w:val="none" w:sz="0" w:space="0" w:color="auto"/>
            <w:left w:val="none" w:sz="0" w:space="0" w:color="auto"/>
            <w:bottom w:val="none" w:sz="0" w:space="0" w:color="auto"/>
            <w:right w:val="none" w:sz="0" w:space="0" w:color="auto"/>
          </w:divBdr>
          <w:divsChild>
            <w:div w:id="1476726619">
              <w:marLeft w:val="0"/>
              <w:marRight w:val="0"/>
              <w:marTop w:val="0"/>
              <w:marBottom w:val="0"/>
              <w:divBdr>
                <w:top w:val="none" w:sz="0" w:space="0" w:color="auto"/>
                <w:left w:val="none" w:sz="0" w:space="0" w:color="auto"/>
                <w:bottom w:val="none" w:sz="0" w:space="0" w:color="auto"/>
                <w:right w:val="none" w:sz="0" w:space="0" w:color="auto"/>
              </w:divBdr>
            </w:div>
          </w:divsChild>
        </w:div>
        <w:div w:id="2119179653">
          <w:marLeft w:val="0"/>
          <w:marRight w:val="0"/>
          <w:marTop w:val="0"/>
          <w:marBottom w:val="0"/>
          <w:divBdr>
            <w:top w:val="none" w:sz="0" w:space="0" w:color="auto"/>
            <w:left w:val="none" w:sz="0" w:space="0" w:color="auto"/>
            <w:bottom w:val="none" w:sz="0" w:space="0" w:color="auto"/>
            <w:right w:val="none" w:sz="0" w:space="0" w:color="auto"/>
          </w:divBdr>
          <w:divsChild>
            <w:div w:id="439955836">
              <w:marLeft w:val="0"/>
              <w:marRight w:val="0"/>
              <w:marTop w:val="0"/>
              <w:marBottom w:val="0"/>
              <w:divBdr>
                <w:top w:val="none" w:sz="0" w:space="0" w:color="auto"/>
                <w:left w:val="none" w:sz="0" w:space="0" w:color="auto"/>
                <w:bottom w:val="none" w:sz="0" w:space="0" w:color="auto"/>
                <w:right w:val="none" w:sz="0" w:space="0" w:color="auto"/>
              </w:divBdr>
            </w:div>
          </w:divsChild>
        </w:div>
        <w:div w:id="2103602321">
          <w:marLeft w:val="0"/>
          <w:marRight w:val="0"/>
          <w:marTop w:val="0"/>
          <w:marBottom w:val="0"/>
          <w:divBdr>
            <w:top w:val="none" w:sz="0" w:space="0" w:color="auto"/>
            <w:left w:val="none" w:sz="0" w:space="0" w:color="auto"/>
            <w:bottom w:val="none" w:sz="0" w:space="0" w:color="auto"/>
            <w:right w:val="none" w:sz="0" w:space="0" w:color="auto"/>
          </w:divBdr>
          <w:divsChild>
            <w:div w:id="372922090">
              <w:marLeft w:val="0"/>
              <w:marRight w:val="0"/>
              <w:marTop w:val="0"/>
              <w:marBottom w:val="0"/>
              <w:divBdr>
                <w:top w:val="none" w:sz="0" w:space="0" w:color="auto"/>
                <w:left w:val="none" w:sz="0" w:space="0" w:color="auto"/>
                <w:bottom w:val="none" w:sz="0" w:space="0" w:color="auto"/>
                <w:right w:val="none" w:sz="0" w:space="0" w:color="auto"/>
              </w:divBdr>
            </w:div>
          </w:divsChild>
        </w:div>
        <w:div w:id="19211309">
          <w:marLeft w:val="0"/>
          <w:marRight w:val="0"/>
          <w:marTop w:val="0"/>
          <w:marBottom w:val="0"/>
          <w:divBdr>
            <w:top w:val="none" w:sz="0" w:space="0" w:color="auto"/>
            <w:left w:val="none" w:sz="0" w:space="0" w:color="auto"/>
            <w:bottom w:val="none" w:sz="0" w:space="0" w:color="auto"/>
            <w:right w:val="none" w:sz="0" w:space="0" w:color="auto"/>
          </w:divBdr>
          <w:divsChild>
            <w:div w:id="331763788">
              <w:marLeft w:val="0"/>
              <w:marRight w:val="0"/>
              <w:marTop w:val="0"/>
              <w:marBottom w:val="0"/>
              <w:divBdr>
                <w:top w:val="none" w:sz="0" w:space="0" w:color="auto"/>
                <w:left w:val="none" w:sz="0" w:space="0" w:color="auto"/>
                <w:bottom w:val="none" w:sz="0" w:space="0" w:color="auto"/>
                <w:right w:val="none" w:sz="0" w:space="0" w:color="auto"/>
              </w:divBdr>
            </w:div>
          </w:divsChild>
        </w:div>
        <w:div w:id="1209681851">
          <w:marLeft w:val="0"/>
          <w:marRight w:val="0"/>
          <w:marTop w:val="0"/>
          <w:marBottom w:val="0"/>
          <w:divBdr>
            <w:top w:val="none" w:sz="0" w:space="0" w:color="auto"/>
            <w:left w:val="none" w:sz="0" w:space="0" w:color="auto"/>
            <w:bottom w:val="none" w:sz="0" w:space="0" w:color="auto"/>
            <w:right w:val="none" w:sz="0" w:space="0" w:color="auto"/>
          </w:divBdr>
          <w:divsChild>
            <w:div w:id="1971277368">
              <w:marLeft w:val="0"/>
              <w:marRight w:val="0"/>
              <w:marTop w:val="0"/>
              <w:marBottom w:val="0"/>
              <w:divBdr>
                <w:top w:val="none" w:sz="0" w:space="0" w:color="auto"/>
                <w:left w:val="none" w:sz="0" w:space="0" w:color="auto"/>
                <w:bottom w:val="none" w:sz="0" w:space="0" w:color="auto"/>
                <w:right w:val="none" w:sz="0" w:space="0" w:color="auto"/>
              </w:divBdr>
            </w:div>
          </w:divsChild>
        </w:div>
        <w:div w:id="588081647">
          <w:marLeft w:val="0"/>
          <w:marRight w:val="0"/>
          <w:marTop w:val="0"/>
          <w:marBottom w:val="0"/>
          <w:divBdr>
            <w:top w:val="none" w:sz="0" w:space="0" w:color="auto"/>
            <w:left w:val="none" w:sz="0" w:space="0" w:color="auto"/>
            <w:bottom w:val="none" w:sz="0" w:space="0" w:color="auto"/>
            <w:right w:val="none" w:sz="0" w:space="0" w:color="auto"/>
          </w:divBdr>
          <w:divsChild>
            <w:div w:id="1663392251">
              <w:marLeft w:val="0"/>
              <w:marRight w:val="0"/>
              <w:marTop w:val="0"/>
              <w:marBottom w:val="0"/>
              <w:divBdr>
                <w:top w:val="none" w:sz="0" w:space="0" w:color="auto"/>
                <w:left w:val="none" w:sz="0" w:space="0" w:color="auto"/>
                <w:bottom w:val="none" w:sz="0" w:space="0" w:color="auto"/>
                <w:right w:val="none" w:sz="0" w:space="0" w:color="auto"/>
              </w:divBdr>
            </w:div>
          </w:divsChild>
        </w:div>
        <w:div w:id="49110315">
          <w:marLeft w:val="0"/>
          <w:marRight w:val="0"/>
          <w:marTop w:val="0"/>
          <w:marBottom w:val="0"/>
          <w:divBdr>
            <w:top w:val="none" w:sz="0" w:space="0" w:color="auto"/>
            <w:left w:val="none" w:sz="0" w:space="0" w:color="auto"/>
            <w:bottom w:val="none" w:sz="0" w:space="0" w:color="auto"/>
            <w:right w:val="none" w:sz="0" w:space="0" w:color="auto"/>
          </w:divBdr>
          <w:divsChild>
            <w:div w:id="770321631">
              <w:marLeft w:val="0"/>
              <w:marRight w:val="0"/>
              <w:marTop w:val="0"/>
              <w:marBottom w:val="0"/>
              <w:divBdr>
                <w:top w:val="none" w:sz="0" w:space="0" w:color="auto"/>
                <w:left w:val="none" w:sz="0" w:space="0" w:color="auto"/>
                <w:bottom w:val="none" w:sz="0" w:space="0" w:color="auto"/>
                <w:right w:val="none" w:sz="0" w:space="0" w:color="auto"/>
              </w:divBdr>
            </w:div>
          </w:divsChild>
        </w:div>
        <w:div w:id="32660628">
          <w:marLeft w:val="0"/>
          <w:marRight w:val="0"/>
          <w:marTop w:val="0"/>
          <w:marBottom w:val="0"/>
          <w:divBdr>
            <w:top w:val="none" w:sz="0" w:space="0" w:color="auto"/>
            <w:left w:val="none" w:sz="0" w:space="0" w:color="auto"/>
            <w:bottom w:val="none" w:sz="0" w:space="0" w:color="auto"/>
            <w:right w:val="none" w:sz="0" w:space="0" w:color="auto"/>
          </w:divBdr>
          <w:divsChild>
            <w:div w:id="1428963966">
              <w:marLeft w:val="0"/>
              <w:marRight w:val="0"/>
              <w:marTop w:val="0"/>
              <w:marBottom w:val="0"/>
              <w:divBdr>
                <w:top w:val="none" w:sz="0" w:space="0" w:color="auto"/>
                <w:left w:val="none" w:sz="0" w:space="0" w:color="auto"/>
                <w:bottom w:val="none" w:sz="0" w:space="0" w:color="auto"/>
                <w:right w:val="none" w:sz="0" w:space="0" w:color="auto"/>
              </w:divBdr>
            </w:div>
          </w:divsChild>
        </w:div>
        <w:div w:id="1070038066">
          <w:marLeft w:val="0"/>
          <w:marRight w:val="0"/>
          <w:marTop w:val="0"/>
          <w:marBottom w:val="0"/>
          <w:divBdr>
            <w:top w:val="none" w:sz="0" w:space="0" w:color="auto"/>
            <w:left w:val="none" w:sz="0" w:space="0" w:color="auto"/>
            <w:bottom w:val="none" w:sz="0" w:space="0" w:color="auto"/>
            <w:right w:val="none" w:sz="0" w:space="0" w:color="auto"/>
          </w:divBdr>
          <w:divsChild>
            <w:div w:id="797189781">
              <w:marLeft w:val="0"/>
              <w:marRight w:val="0"/>
              <w:marTop w:val="0"/>
              <w:marBottom w:val="0"/>
              <w:divBdr>
                <w:top w:val="none" w:sz="0" w:space="0" w:color="auto"/>
                <w:left w:val="none" w:sz="0" w:space="0" w:color="auto"/>
                <w:bottom w:val="none" w:sz="0" w:space="0" w:color="auto"/>
                <w:right w:val="none" w:sz="0" w:space="0" w:color="auto"/>
              </w:divBdr>
            </w:div>
          </w:divsChild>
        </w:div>
        <w:div w:id="815142628">
          <w:marLeft w:val="0"/>
          <w:marRight w:val="0"/>
          <w:marTop w:val="0"/>
          <w:marBottom w:val="0"/>
          <w:divBdr>
            <w:top w:val="none" w:sz="0" w:space="0" w:color="auto"/>
            <w:left w:val="none" w:sz="0" w:space="0" w:color="auto"/>
            <w:bottom w:val="none" w:sz="0" w:space="0" w:color="auto"/>
            <w:right w:val="none" w:sz="0" w:space="0" w:color="auto"/>
          </w:divBdr>
          <w:divsChild>
            <w:div w:id="69065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86974">
      <w:bodyDiv w:val="1"/>
      <w:marLeft w:val="0"/>
      <w:marRight w:val="0"/>
      <w:marTop w:val="0"/>
      <w:marBottom w:val="0"/>
      <w:divBdr>
        <w:top w:val="none" w:sz="0" w:space="0" w:color="auto"/>
        <w:left w:val="none" w:sz="0" w:space="0" w:color="auto"/>
        <w:bottom w:val="none" w:sz="0" w:space="0" w:color="auto"/>
        <w:right w:val="none" w:sz="0" w:space="0" w:color="auto"/>
      </w:divBdr>
      <w:divsChild>
        <w:div w:id="1184126063">
          <w:marLeft w:val="0"/>
          <w:marRight w:val="0"/>
          <w:marTop w:val="0"/>
          <w:marBottom w:val="0"/>
          <w:divBdr>
            <w:top w:val="none" w:sz="0" w:space="0" w:color="auto"/>
            <w:left w:val="none" w:sz="0" w:space="0" w:color="auto"/>
            <w:bottom w:val="none" w:sz="0" w:space="0" w:color="auto"/>
            <w:right w:val="none" w:sz="0" w:space="0" w:color="auto"/>
          </w:divBdr>
          <w:divsChild>
            <w:div w:id="42607644">
              <w:marLeft w:val="0"/>
              <w:marRight w:val="0"/>
              <w:marTop w:val="0"/>
              <w:marBottom w:val="0"/>
              <w:divBdr>
                <w:top w:val="none" w:sz="0" w:space="0" w:color="auto"/>
                <w:left w:val="none" w:sz="0" w:space="0" w:color="auto"/>
                <w:bottom w:val="none" w:sz="0" w:space="0" w:color="auto"/>
                <w:right w:val="none" w:sz="0" w:space="0" w:color="auto"/>
              </w:divBdr>
            </w:div>
          </w:divsChild>
        </w:div>
        <w:div w:id="399446837">
          <w:marLeft w:val="0"/>
          <w:marRight w:val="0"/>
          <w:marTop w:val="0"/>
          <w:marBottom w:val="0"/>
          <w:divBdr>
            <w:top w:val="none" w:sz="0" w:space="0" w:color="auto"/>
            <w:left w:val="none" w:sz="0" w:space="0" w:color="auto"/>
            <w:bottom w:val="none" w:sz="0" w:space="0" w:color="auto"/>
            <w:right w:val="none" w:sz="0" w:space="0" w:color="auto"/>
          </w:divBdr>
          <w:divsChild>
            <w:div w:id="1022320837">
              <w:marLeft w:val="0"/>
              <w:marRight w:val="0"/>
              <w:marTop w:val="0"/>
              <w:marBottom w:val="0"/>
              <w:divBdr>
                <w:top w:val="none" w:sz="0" w:space="0" w:color="auto"/>
                <w:left w:val="none" w:sz="0" w:space="0" w:color="auto"/>
                <w:bottom w:val="none" w:sz="0" w:space="0" w:color="auto"/>
                <w:right w:val="none" w:sz="0" w:space="0" w:color="auto"/>
              </w:divBdr>
            </w:div>
          </w:divsChild>
        </w:div>
        <w:div w:id="925335294">
          <w:marLeft w:val="0"/>
          <w:marRight w:val="0"/>
          <w:marTop w:val="0"/>
          <w:marBottom w:val="0"/>
          <w:divBdr>
            <w:top w:val="none" w:sz="0" w:space="0" w:color="auto"/>
            <w:left w:val="none" w:sz="0" w:space="0" w:color="auto"/>
            <w:bottom w:val="none" w:sz="0" w:space="0" w:color="auto"/>
            <w:right w:val="none" w:sz="0" w:space="0" w:color="auto"/>
          </w:divBdr>
          <w:divsChild>
            <w:div w:id="1564949159">
              <w:marLeft w:val="0"/>
              <w:marRight w:val="0"/>
              <w:marTop w:val="0"/>
              <w:marBottom w:val="0"/>
              <w:divBdr>
                <w:top w:val="none" w:sz="0" w:space="0" w:color="auto"/>
                <w:left w:val="none" w:sz="0" w:space="0" w:color="auto"/>
                <w:bottom w:val="none" w:sz="0" w:space="0" w:color="auto"/>
                <w:right w:val="none" w:sz="0" w:space="0" w:color="auto"/>
              </w:divBdr>
            </w:div>
          </w:divsChild>
        </w:div>
        <w:div w:id="1563640859">
          <w:marLeft w:val="0"/>
          <w:marRight w:val="0"/>
          <w:marTop w:val="0"/>
          <w:marBottom w:val="0"/>
          <w:divBdr>
            <w:top w:val="none" w:sz="0" w:space="0" w:color="auto"/>
            <w:left w:val="none" w:sz="0" w:space="0" w:color="auto"/>
            <w:bottom w:val="none" w:sz="0" w:space="0" w:color="auto"/>
            <w:right w:val="none" w:sz="0" w:space="0" w:color="auto"/>
          </w:divBdr>
          <w:divsChild>
            <w:div w:id="2115707181">
              <w:marLeft w:val="0"/>
              <w:marRight w:val="0"/>
              <w:marTop w:val="0"/>
              <w:marBottom w:val="0"/>
              <w:divBdr>
                <w:top w:val="none" w:sz="0" w:space="0" w:color="auto"/>
                <w:left w:val="none" w:sz="0" w:space="0" w:color="auto"/>
                <w:bottom w:val="none" w:sz="0" w:space="0" w:color="auto"/>
                <w:right w:val="none" w:sz="0" w:space="0" w:color="auto"/>
              </w:divBdr>
            </w:div>
          </w:divsChild>
        </w:div>
        <w:div w:id="1968929602">
          <w:marLeft w:val="0"/>
          <w:marRight w:val="0"/>
          <w:marTop w:val="0"/>
          <w:marBottom w:val="0"/>
          <w:divBdr>
            <w:top w:val="none" w:sz="0" w:space="0" w:color="auto"/>
            <w:left w:val="none" w:sz="0" w:space="0" w:color="auto"/>
            <w:bottom w:val="none" w:sz="0" w:space="0" w:color="auto"/>
            <w:right w:val="none" w:sz="0" w:space="0" w:color="auto"/>
          </w:divBdr>
          <w:divsChild>
            <w:div w:id="1509440047">
              <w:marLeft w:val="0"/>
              <w:marRight w:val="0"/>
              <w:marTop w:val="0"/>
              <w:marBottom w:val="0"/>
              <w:divBdr>
                <w:top w:val="none" w:sz="0" w:space="0" w:color="auto"/>
                <w:left w:val="none" w:sz="0" w:space="0" w:color="auto"/>
                <w:bottom w:val="none" w:sz="0" w:space="0" w:color="auto"/>
                <w:right w:val="none" w:sz="0" w:space="0" w:color="auto"/>
              </w:divBdr>
            </w:div>
            <w:div w:id="1230110946">
              <w:marLeft w:val="0"/>
              <w:marRight w:val="0"/>
              <w:marTop w:val="0"/>
              <w:marBottom w:val="0"/>
              <w:divBdr>
                <w:top w:val="none" w:sz="0" w:space="0" w:color="auto"/>
                <w:left w:val="none" w:sz="0" w:space="0" w:color="auto"/>
                <w:bottom w:val="none" w:sz="0" w:space="0" w:color="auto"/>
                <w:right w:val="none" w:sz="0" w:space="0" w:color="auto"/>
              </w:divBdr>
            </w:div>
            <w:div w:id="1546527045">
              <w:marLeft w:val="0"/>
              <w:marRight w:val="0"/>
              <w:marTop w:val="0"/>
              <w:marBottom w:val="0"/>
              <w:divBdr>
                <w:top w:val="none" w:sz="0" w:space="0" w:color="auto"/>
                <w:left w:val="none" w:sz="0" w:space="0" w:color="auto"/>
                <w:bottom w:val="none" w:sz="0" w:space="0" w:color="auto"/>
                <w:right w:val="none" w:sz="0" w:space="0" w:color="auto"/>
              </w:divBdr>
            </w:div>
          </w:divsChild>
        </w:div>
        <w:div w:id="1607541049">
          <w:marLeft w:val="0"/>
          <w:marRight w:val="0"/>
          <w:marTop w:val="0"/>
          <w:marBottom w:val="0"/>
          <w:divBdr>
            <w:top w:val="none" w:sz="0" w:space="0" w:color="auto"/>
            <w:left w:val="none" w:sz="0" w:space="0" w:color="auto"/>
            <w:bottom w:val="none" w:sz="0" w:space="0" w:color="auto"/>
            <w:right w:val="none" w:sz="0" w:space="0" w:color="auto"/>
          </w:divBdr>
          <w:divsChild>
            <w:div w:id="1008485263">
              <w:marLeft w:val="0"/>
              <w:marRight w:val="0"/>
              <w:marTop w:val="0"/>
              <w:marBottom w:val="0"/>
              <w:divBdr>
                <w:top w:val="none" w:sz="0" w:space="0" w:color="auto"/>
                <w:left w:val="none" w:sz="0" w:space="0" w:color="auto"/>
                <w:bottom w:val="none" w:sz="0" w:space="0" w:color="auto"/>
                <w:right w:val="none" w:sz="0" w:space="0" w:color="auto"/>
              </w:divBdr>
            </w:div>
          </w:divsChild>
        </w:div>
        <w:div w:id="1249538725">
          <w:marLeft w:val="0"/>
          <w:marRight w:val="0"/>
          <w:marTop w:val="0"/>
          <w:marBottom w:val="0"/>
          <w:divBdr>
            <w:top w:val="none" w:sz="0" w:space="0" w:color="auto"/>
            <w:left w:val="none" w:sz="0" w:space="0" w:color="auto"/>
            <w:bottom w:val="none" w:sz="0" w:space="0" w:color="auto"/>
            <w:right w:val="none" w:sz="0" w:space="0" w:color="auto"/>
          </w:divBdr>
          <w:divsChild>
            <w:div w:id="675807247">
              <w:marLeft w:val="0"/>
              <w:marRight w:val="0"/>
              <w:marTop w:val="0"/>
              <w:marBottom w:val="0"/>
              <w:divBdr>
                <w:top w:val="none" w:sz="0" w:space="0" w:color="auto"/>
                <w:left w:val="none" w:sz="0" w:space="0" w:color="auto"/>
                <w:bottom w:val="none" w:sz="0" w:space="0" w:color="auto"/>
                <w:right w:val="none" w:sz="0" w:space="0" w:color="auto"/>
              </w:divBdr>
            </w:div>
          </w:divsChild>
        </w:div>
        <w:div w:id="828445769">
          <w:marLeft w:val="0"/>
          <w:marRight w:val="0"/>
          <w:marTop w:val="0"/>
          <w:marBottom w:val="0"/>
          <w:divBdr>
            <w:top w:val="none" w:sz="0" w:space="0" w:color="auto"/>
            <w:left w:val="none" w:sz="0" w:space="0" w:color="auto"/>
            <w:bottom w:val="none" w:sz="0" w:space="0" w:color="auto"/>
            <w:right w:val="none" w:sz="0" w:space="0" w:color="auto"/>
          </w:divBdr>
          <w:divsChild>
            <w:div w:id="1528985276">
              <w:marLeft w:val="0"/>
              <w:marRight w:val="0"/>
              <w:marTop w:val="0"/>
              <w:marBottom w:val="0"/>
              <w:divBdr>
                <w:top w:val="none" w:sz="0" w:space="0" w:color="auto"/>
                <w:left w:val="none" w:sz="0" w:space="0" w:color="auto"/>
                <w:bottom w:val="none" w:sz="0" w:space="0" w:color="auto"/>
                <w:right w:val="none" w:sz="0" w:space="0" w:color="auto"/>
              </w:divBdr>
            </w:div>
          </w:divsChild>
        </w:div>
        <w:div w:id="1008600528">
          <w:marLeft w:val="0"/>
          <w:marRight w:val="0"/>
          <w:marTop w:val="0"/>
          <w:marBottom w:val="0"/>
          <w:divBdr>
            <w:top w:val="none" w:sz="0" w:space="0" w:color="auto"/>
            <w:left w:val="none" w:sz="0" w:space="0" w:color="auto"/>
            <w:bottom w:val="none" w:sz="0" w:space="0" w:color="auto"/>
            <w:right w:val="none" w:sz="0" w:space="0" w:color="auto"/>
          </w:divBdr>
          <w:divsChild>
            <w:div w:id="1076510172">
              <w:marLeft w:val="0"/>
              <w:marRight w:val="0"/>
              <w:marTop w:val="0"/>
              <w:marBottom w:val="0"/>
              <w:divBdr>
                <w:top w:val="none" w:sz="0" w:space="0" w:color="auto"/>
                <w:left w:val="none" w:sz="0" w:space="0" w:color="auto"/>
                <w:bottom w:val="none" w:sz="0" w:space="0" w:color="auto"/>
                <w:right w:val="none" w:sz="0" w:space="0" w:color="auto"/>
              </w:divBdr>
            </w:div>
          </w:divsChild>
        </w:div>
        <w:div w:id="1100024828">
          <w:marLeft w:val="0"/>
          <w:marRight w:val="0"/>
          <w:marTop w:val="0"/>
          <w:marBottom w:val="0"/>
          <w:divBdr>
            <w:top w:val="none" w:sz="0" w:space="0" w:color="auto"/>
            <w:left w:val="none" w:sz="0" w:space="0" w:color="auto"/>
            <w:bottom w:val="none" w:sz="0" w:space="0" w:color="auto"/>
            <w:right w:val="none" w:sz="0" w:space="0" w:color="auto"/>
          </w:divBdr>
          <w:divsChild>
            <w:div w:id="2023966983">
              <w:marLeft w:val="0"/>
              <w:marRight w:val="0"/>
              <w:marTop w:val="0"/>
              <w:marBottom w:val="0"/>
              <w:divBdr>
                <w:top w:val="none" w:sz="0" w:space="0" w:color="auto"/>
                <w:left w:val="none" w:sz="0" w:space="0" w:color="auto"/>
                <w:bottom w:val="none" w:sz="0" w:space="0" w:color="auto"/>
                <w:right w:val="none" w:sz="0" w:space="0" w:color="auto"/>
              </w:divBdr>
            </w:div>
          </w:divsChild>
        </w:div>
        <w:div w:id="1888686899">
          <w:marLeft w:val="0"/>
          <w:marRight w:val="0"/>
          <w:marTop w:val="0"/>
          <w:marBottom w:val="0"/>
          <w:divBdr>
            <w:top w:val="none" w:sz="0" w:space="0" w:color="auto"/>
            <w:left w:val="none" w:sz="0" w:space="0" w:color="auto"/>
            <w:bottom w:val="none" w:sz="0" w:space="0" w:color="auto"/>
            <w:right w:val="none" w:sz="0" w:space="0" w:color="auto"/>
          </w:divBdr>
          <w:divsChild>
            <w:div w:id="1478648562">
              <w:marLeft w:val="0"/>
              <w:marRight w:val="0"/>
              <w:marTop w:val="0"/>
              <w:marBottom w:val="0"/>
              <w:divBdr>
                <w:top w:val="none" w:sz="0" w:space="0" w:color="auto"/>
                <w:left w:val="none" w:sz="0" w:space="0" w:color="auto"/>
                <w:bottom w:val="none" w:sz="0" w:space="0" w:color="auto"/>
                <w:right w:val="none" w:sz="0" w:space="0" w:color="auto"/>
              </w:divBdr>
            </w:div>
          </w:divsChild>
        </w:div>
        <w:div w:id="759788401">
          <w:marLeft w:val="0"/>
          <w:marRight w:val="0"/>
          <w:marTop w:val="0"/>
          <w:marBottom w:val="0"/>
          <w:divBdr>
            <w:top w:val="none" w:sz="0" w:space="0" w:color="auto"/>
            <w:left w:val="none" w:sz="0" w:space="0" w:color="auto"/>
            <w:bottom w:val="none" w:sz="0" w:space="0" w:color="auto"/>
            <w:right w:val="none" w:sz="0" w:space="0" w:color="auto"/>
          </w:divBdr>
          <w:divsChild>
            <w:div w:id="575017349">
              <w:marLeft w:val="0"/>
              <w:marRight w:val="0"/>
              <w:marTop w:val="0"/>
              <w:marBottom w:val="0"/>
              <w:divBdr>
                <w:top w:val="none" w:sz="0" w:space="0" w:color="auto"/>
                <w:left w:val="none" w:sz="0" w:space="0" w:color="auto"/>
                <w:bottom w:val="none" w:sz="0" w:space="0" w:color="auto"/>
                <w:right w:val="none" w:sz="0" w:space="0" w:color="auto"/>
              </w:divBdr>
            </w:div>
          </w:divsChild>
        </w:div>
        <w:div w:id="66416639">
          <w:marLeft w:val="0"/>
          <w:marRight w:val="0"/>
          <w:marTop w:val="0"/>
          <w:marBottom w:val="0"/>
          <w:divBdr>
            <w:top w:val="none" w:sz="0" w:space="0" w:color="auto"/>
            <w:left w:val="none" w:sz="0" w:space="0" w:color="auto"/>
            <w:bottom w:val="none" w:sz="0" w:space="0" w:color="auto"/>
            <w:right w:val="none" w:sz="0" w:space="0" w:color="auto"/>
          </w:divBdr>
          <w:divsChild>
            <w:div w:id="1446120629">
              <w:marLeft w:val="0"/>
              <w:marRight w:val="0"/>
              <w:marTop w:val="0"/>
              <w:marBottom w:val="0"/>
              <w:divBdr>
                <w:top w:val="none" w:sz="0" w:space="0" w:color="auto"/>
                <w:left w:val="none" w:sz="0" w:space="0" w:color="auto"/>
                <w:bottom w:val="none" w:sz="0" w:space="0" w:color="auto"/>
                <w:right w:val="none" w:sz="0" w:space="0" w:color="auto"/>
              </w:divBdr>
            </w:div>
          </w:divsChild>
        </w:div>
        <w:div w:id="1591042812">
          <w:marLeft w:val="0"/>
          <w:marRight w:val="0"/>
          <w:marTop w:val="0"/>
          <w:marBottom w:val="0"/>
          <w:divBdr>
            <w:top w:val="none" w:sz="0" w:space="0" w:color="auto"/>
            <w:left w:val="none" w:sz="0" w:space="0" w:color="auto"/>
            <w:bottom w:val="none" w:sz="0" w:space="0" w:color="auto"/>
            <w:right w:val="none" w:sz="0" w:space="0" w:color="auto"/>
          </w:divBdr>
          <w:divsChild>
            <w:div w:id="842628162">
              <w:marLeft w:val="0"/>
              <w:marRight w:val="0"/>
              <w:marTop w:val="0"/>
              <w:marBottom w:val="0"/>
              <w:divBdr>
                <w:top w:val="none" w:sz="0" w:space="0" w:color="auto"/>
                <w:left w:val="none" w:sz="0" w:space="0" w:color="auto"/>
                <w:bottom w:val="none" w:sz="0" w:space="0" w:color="auto"/>
                <w:right w:val="none" w:sz="0" w:space="0" w:color="auto"/>
              </w:divBdr>
            </w:div>
            <w:div w:id="771895545">
              <w:marLeft w:val="0"/>
              <w:marRight w:val="0"/>
              <w:marTop w:val="0"/>
              <w:marBottom w:val="0"/>
              <w:divBdr>
                <w:top w:val="none" w:sz="0" w:space="0" w:color="auto"/>
                <w:left w:val="none" w:sz="0" w:space="0" w:color="auto"/>
                <w:bottom w:val="none" w:sz="0" w:space="0" w:color="auto"/>
                <w:right w:val="none" w:sz="0" w:space="0" w:color="auto"/>
              </w:divBdr>
            </w:div>
          </w:divsChild>
        </w:div>
        <w:div w:id="1347095576">
          <w:marLeft w:val="0"/>
          <w:marRight w:val="0"/>
          <w:marTop w:val="0"/>
          <w:marBottom w:val="0"/>
          <w:divBdr>
            <w:top w:val="none" w:sz="0" w:space="0" w:color="auto"/>
            <w:left w:val="none" w:sz="0" w:space="0" w:color="auto"/>
            <w:bottom w:val="none" w:sz="0" w:space="0" w:color="auto"/>
            <w:right w:val="none" w:sz="0" w:space="0" w:color="auto"/>
          </w:divBdr>
          <w:divsChild>
            <w:div w:id="17269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14776">
      <w:bodyDiv w:val="1"/>
      <w:marLeft w:val="0"/>
      <w:marRight w:val="0"/>
      <w:marTop w:val="0"/>
      <w:marBottom w:val="0"/>
      <w:divBdr>
        <w:top w:val="none" w:sz="0" w:space="0" w:color="auto"/>
        <w:left w:val="none" w:sz="0" w:space="0" w:color="auto"/>
        <w:bottom w:val="none" w:sz="0" w:space="0" w:color="auto"/>
        <w:right w:val="none" w:sz="0" w:space="0" w:color="auto"/>
      </w:divBdr>
      <w:divsChild>
        <w:div w:id="2095664443">
          <w:marLeft w:val="0"/>
          <w:marRight w:val="0"/>
          <w:marTop w:val="0"/>
          <w:marBottom w:val="0"/>
          <w:divBdr>
            <w:top w:val="none" w:sz="0" w:space="0" w:color="auto"/>
            <w:left w:val="none" w:sz="0" w:space="0" w:color="auto"/>
            <w:bottom w:val="none" w:sz="0" w:space="0" w:color="auto"/>
            <w:right w:val="none" w:sz="0" w:space="0" w:color="auto"/>
          </w:divBdr>
          <w:divsChild>
            <w:div w:id="11222410">
              <w:marLeft w:val="0"/>
              <w:marRight w:val="0"/>
              <w:marTop w:val="0"/>
              <w:marBottom w:val="0"/>
              <w:divBdr>
                <w:top w:val="none" w:sz="0" w:space="0" w:color="auto"/>
                <w:left w:val="none" w:sz="0" w:space="0" w:color="auto"/>
                <w:bottom w:val="none" w:sz="0" w:space="0" w:color="auto"/>
                <w:right w:val="none" w:sz="0" w:space="0" w:color="auto"/>
              </w:divBdr>
            </w:div>
          </w:divsChild>
        </w:div>
        <w:div w:id="1322274136">
          <w:marLeft w:val="0"/>
          <w:marRight w:val="0"/>
          <w:marTop w:val="0"/>
          <w:marBottom w:val="0"/>
          <w:divBdr>
            <w:top w:val="none" w:sz="0" w:space="0" w:color="auto"/>
            <w:left w:val="none" w:sz="0" w:space="0" w:color="auto"/>
            <w:bottom w:val="none" w:sz="0" w:space="0" w:color="auto"/>
            <w:right w:val="none" w:sz="0" w:space="0" w:color="auto"/>
          </w:divBdr>
          <w:divsChild>
            <w:div w:id="1736313415">
              <w:marLeft w:val="0"/>
              <w:marRight w:val="0"/>
              <w:marTop w:val="0"/>
              <w:marBottom w:val="0"/>
              <w:divBdr>
                <w:top w:val="none" w:sz="0" w:space="0" w:color="auto"/>
                <w:left w:val="none" w:sz="0" w:space="0" w:color="auto"/>
                <w:bottom w:val="none" w:sz="0" w:space="0" w:color="auto"/>
                <w:right w:val="none" w:sz="0" w:space="0" w:color="auto"/>
              </w:divBdr>
            </w:div>
          </w:divsChild>
        </w:div>
        <w:div w:id="40326114">
          <w:marLeft w:val="0"/>
          <w:marRight w:val="0"/>
          <w:marTop w:val="0"/>
          <w:marBottom w:val="0"/>
          <w:divBdr>
            <w:top w:val="none" w:sz="0" w:space="0" w:color="auto"/>
            <w:left w:val="none" w:sz="0" w:space="0" w:color="auto"/>
            <w:bottom w:val="none" w:sz="0" w:space="0" w:color="auto"/>
            <w:right w:val="none" w:sz="0" w:space="0" w:color="auto"/>
          </w:divBdr>
          <w:divsChild>
            <w:div w:id="1054158871">
              <w:marLeft w:val="0"/>
              <w:marRight w:val="0"/>
              <w:marTop w:val="0"/>
              <w:marBottom w:val="0"/>
              <w:divBdr>
                <w:top w:val="none" w:sz="0" w:space="0" w:color="auto"/>
                <w:left w:val="none" w:sz="0" w:space="0" w:color="auto"/>
                <w:bottom w:val="none" w:sz="0" w:space="0" w:color="auto"/>
                <w:right w:val="none" w:sz="0" w:space="0" w:color="auto"/>
              </w:divBdr>
            </w:div>
          </w:divsChild>
        </w:div>
        <w:div w:id="1752579579">
          <w:marLeft w:val="0"/>
          <w:marRight w:val="0"/>
          <w:marTop w:val="0"/>
          <w:marBottom w:val="0"/>
          <w:divBdr>
            <w:top w:val="none" w:sz="0" w:space="0" w:color="auto"/>
            <w:left w:val="none" w:sz="0" w:space="0" w:color="auto"/>
            <w:bottom w:val="none" w:sz="0" w:space="0" w:color="auto"/>
            <w:right w:val="none" w:sz="0" w:space="0" w:color="auto"/>
          </w:divBdr>
          <w:divsChild>
            <w:div w:id="617493577">
              <w:marLeft w:val="0"/>
              <w:marRight w:val="0"/>
              <w:marTop w:val="0"/>
              <w:marBottom w:val="0"/>
              <w:divBdr>
                <w:top w:val="none" w:sz="0" w:space="0" w:color="auto"/>
                <w:left w:val="none" w:sz="0" w:space="0" w:color="auto"/>
                <w:bottom w:val="none" w:sz="0" w:space="0" w:color="auto"/>
                <w:right w:val="none" w:sz="0" w:space="0" w:color="auto"/>
              </w:divBdr>
            </w:div>
          </w:divsChild>
        </w:div>
        <w:div w:id="560214072">
          <w:marLeft w:val="0"/>
          <w:marRight w:val="0"/>
          <w:marTop w:val="0"/>
          <w:marBottom w:val="0"/>
          <w:divBdr>
            <w:top w:val="none" w:sz="0" w:space="0" w:color="auto"/>
            <w:left w:val="none" w:sz="0" w:space="0" w:color="auto"/>
            <w:bottom w:val="none" w:sz="0" w:space="0" w:color="auto"/>
            <w:right w:val="none" w:sz="0" w:space="0" w:color="auto"/>
          </w:divBdr>
          <w:divsChild>
            <w:div w:id="1835220320">
              <w:marLeft w:val="0"/>
              <w:marRight w:val="0"/>
              <w:marTop w:val="0"/>
              <w:marBottom w:val="0"/>
              <w:divBdr>
                <w:top w:val="none" w:sz="0" w:space="0" w:color="auto"/>
                <w:left w:val="none" w:sz="0" w:space="0" w:color="auto"/>
                <w:bottom w:val="none" w:sz="0" w:space="0" w:color="auto"/>
                <w:right w:val="none" w:sz="0" w:space="0" w:color="auto"/>
              </w:divBdr>
            </w:div>
          </w:divsChild>
        </w:div>
        <w:div w:id="451175559">
          <w:marLeft w:val="0"/>
          <w:marRight w:val="0"/>
          <w:marTop w:val="0"/>
          <w:marBottom w:val="0"/>
          <w:divBdr>
            <w:top w:val="none" w:sz="0" w:space="0" w:color="auto"/>
            <w:left w:val="none" w:sz="0" w:space="0" w:color="auto"/>
            <w:bottom w:val="none" w:sz="0" w:space="0" w:color="auto"/>
            <w:right w:val="none" w:sz="0" w:space="0" w:color="auto"/>
          </w:divBdr>
          <w:divsChild>
            <w:div w:id="1769540519">
              <w:marLeft w:val="0"/>
              <w:marRight w:val="0"/>
              <w:marTop w:val="0"/>
              <w:marBottom w:val="0"/>
              <w:divBdr>
                <w:top w:val="none" w:sz="0" w:space="0" w:color="auto"/>
                <w:left w:val="none" w:sz="0" w:space="0" w:color="auto"/>
                <w:bottom w:val="none" w:sz="0" w:space="0" w:color="auto"/>
                <w:right w:val="none" w:sz="0" w:space="0" w:color="auto"/>
              </w:divBdr>
            </w:div>
          </w:divsChild>
        </w:div>
        <w:div w:id="1475565627">
          <w:marLeft w:val="0"/>
          <w:marRight w:val="0"/>
          <w:marTop w:val="0"/>
          <w:marBottom w:val="0"/>
          <w:divBdr>
            <w:top w:val="none" w:sz="0" w:space="0" w:color="auto"/>
            <w:left w:val="none" w:sz="0" w:space="0" w:color="auto"/>
            <w:bottom w:val="none" w:sz="0" w:space="0" w:color="auto"/>
            <w:right w:val="none" w:sz="0" w:space="0" w:color="auto"/>
          </w:divBdr>
          <w:divsChild>
            <w:div w:id="731319436">
              <w:marLeft w:val="0"/>
              <w:marRight w:val="0"/>
              <w:marTop w:val="0"/>
              <w:marBottom w:val="0"/>
              <w:divBdr>
                <w:top w:val="none" w:sz="0" w:space="0" w:color="auto"/>
                <w:left w:val="none" w:sz="0" w:space="0" w:color="auto"/>
                <w:bottom w:val="none" w:sz="0" w:space="0" w:color="auto"/>
                <w:right w:val="none" w:sz="0" w:space="0" w:color="auto"/>
              </w:divBdr>
            </w:div>
          </w:divsChild>
        </w:div>
        <w:div w:id="2102141075">
          <w:marLeft w:val="0"/>
          <w:marRight w:val="0"/>
          <w:marTop w:val="0"/>
          <w:marBottom w:val="0"/>
          <w:divBdr>
            <w:top w:val="none" w:sz="0" w:space="0" w:color="auto"/>
            <w:left w:val="none" w:sz="0" w:space="0" w:color="auto"/>
            <w:bottom w:val="none" w:sz="0" w:space="0" w:color="auto"/>
            <w:right w:val="none" w:sz="0" w:space="0" w:color="auto"/>
          </w:divBdr>
          <w:divsChild>
            <w:div w:id="1665862753">
              <w:marLeft w:val="0"/>
              <w:marRight w:val="0"/>
              <w:marTop w:val="0"/>
              <w:marBottom w:val="0"/>
              <w:divBdr>
                <w:top w:val="none" w:sz="0" w:space="0" w:color="auto"/>
                <w:left w:val="none" w:sz="0" w:space="0" w:color="auto"/>
                <w:bottom w:val="none" w:sz="0" w:space="0" w:color="auto"/>
                <w:right w:val="none" w:sz="0" w:space="0" w:color="auto"/>
              </w:divBdr>
            </w:div>
          </w:divsChild>
        </w:div>
        <w:div w:id="472675332">
          <w:marLeft w:val="0"/>
          <w:marRight w:val="0"/>
          <w:marTop w:val="0"/>
          <w:marBottom w:val="0"/>
          <w:divBdr>
            <w:top w:val="none" w:sz="0" w:space="0" w:color="auto"/>
            <w:left w:val="none" w:sz="0" w:space="0" w:color="auto"/>
            <w:bottom w:val="none" w:sz="0" w:space="0" w:color="auto"/>
            <w:right w:val="none" w:sz="0" w:space="0" w:color="auto"/>
          </w:divBdr>
          <w:divsChild>
            <w:div w:id="738210733">
              <w:marLeft w:val="0"/>
              <w:marRight w:val="0"/>
              <w:marTop w:val="0"/>
              <w:marBottom w:val="0"/>
              <w:divBdr>
                <w:top w:val="none" w:sz="0" w:space="0" w:color="auto"/>
                <w:left w:val="none" w:sz="0" w:space="0" w:color="auto"/>
                <w:bottom w:val="none" w:sz="0" w:space="0" w:color="auto"/>
                <w:right w:val="none" w:sz="0" w:space="0" w:color="auto"/>
              </w:divBdr>
            </w:div>
          </w:divsChild>
        </w:div>
        <w:div w:id="576865030">
          <w:marLeft w:val="0"/>
          <w:marRight w:val="0"/>
          <w:marTop w:val="0"/>
          <w:marBottom w:val="0"/>
          <w:divBdr>
            <w:top w:val="none" w:sz="0" w:space="0" w:color="auto"/>
            <w:left w:val="none" w:sz="0" w:space="0" w:color="auto"/>
            <w:bottom w:val="none" w:sz="0" w:space="0" w:color="auto"/>
            <w:right w:val="none" w:sz="0" w:space="0" w:color="auto"/>
          </w:divBdr>
          <w:divsChild>
            <w:div w:id="1798068254">
              <w:marLeft w:val="0"/>
              <w:marRight w:val="0"/>
              <w:marTop w:val="0"/>
              <w:marBottom w:val="0"/>
              <w:divBdr>
                <w:top w:val="none" w:sz="0" w:space="0" w:color="auto"/>
                <w:left w:val="none" w:sz="0" w:space="0" w:color="auto"/>
                <w:bottom w:val="none" w:sz="0" w:space="0" w:color="auto"/>
                <w:right w:val="none" w:sz="0" w:space="0" w:color="auto"/>
              </w:divBdr>
            </w:div>
          </w:divsChild>
        </w:div>
        <w:div w:id="240452801">
          <w:marLeft w:val="0"/>
          <w:marRight w:val="0"/>
          <w:marTop w:val="0"/>
          <w:marBottom w:val="0"/>
          <w:divBdr>
            <w:top w:val="none" w:sz="0" w:space="0" w:color="auto"/>
            <w:left w:val="none" w:sz="0" w:space="0" w:color="auto"/>
            <w:bottom w:val="none" w:sz="0" w:space="0" w:color="auto"/>
            <w:right w:val="none" w:sz="0" w:space="0" w:color="auto"/>
          </w:divBdr>
          <w:divsChild>
            <w:div w:id="1791778970">
              <w:marLeft w:val="0"/>
              <w:marRight w:val="0"/>
              <w:marTop w:val="0"/>
              <w:marBottom w:val="0"/>
              <w:divBdr>
                <w:top w:val="none" w:sz="0" w:space="0" w:color="auto"/>
                <w:left w:val="none" w:sz="0" w:space="0" w:color="auto"/>
                <w:bottom w:val="none" w:sz="0" w:space="0" w:color="auto"/>
                <w:right w:val="none" w:sz="0" w:space="0" w:color="auto"/>
              </w:divBdr>
            </w:div>
          </w:divsChild>
        </w:div>
        <w:div w:id="151484312">
          <w:marLeft w:val="0"/>
          <w:marRight w:val="0"/>
          <w:marTop w:val="0"/>
          <w:marBottom w:val="0"/>
          <w:divBdr>
            <w:top w:val="none" w:sz="0" w:space="0" w:color="auto"/>
            <w:left w:val="none" w:sz="0" w:space="0" w:color="auto"/>
            <w:bottom w:val="none" w:sz="0" w:space="0" w:color="auto"/>
            <w:right w:val="none" w:sz="0" w:space="0" w:color="auto"/>
          </w:divBdr>
          <w:divsChild>
            <w:div w:id="2069644026">
              <w:marLeft w:val="0"/>
              <w:marRight w:val="0"/>
              <w:marTop w:val="0"/>
              <w:marBottom w:val="0"/>
              <w:divBdr>
                <w:top w:val="none" w:sz="0" w:space="0" w:color="auto"/>
                <w:left w:val="none" w:sz="0" w:space="0" w:color="auto"/>
                <w:bottom w:val="none" w:sz="0" w:space="0" w:color="auto"/>
                <w:right w:val="none" w:sz="0" w:space="0" w:color="auto"/>
              </w:divBdr>
            </w:div>
          </w:divsChild>
        </w:div>
        <w:div w:id="835464175">
          <w:marLeft w:val="0"/>
          <w:marRight w:val="0"/>
          <w:marTop w:val="0"/>
          <w:marBottom w:val="0"/>
          <w:divBdr>
            <w:top w:val="none" w:sz="0" w:space="0" w:color="auto"/>
            <w:left w:val="none" w:sz="0" w:space="0" w:color="auto"/>
            <w:bottom w:val="none" w:sz="0" w:space="0" w:color="auto"/>
            <w:right w:val="none" w:sz="0" w:space="0" w:color="auto"/>
          </w:divBdr>
          <w:divsChild>
            <w:div w:id="582765344">
              <w:marLeft w:val="0"/>
              <w:marRight w:val="0"/>
              <w:marTop w:val="0"/>
              <w:marBottom w:val="0"/>
              <w:divBdr>
                <w:top w:val="none" w:sz="0" w:space="0" w:color="auto"/>
                <w:left w:val="none" w:sz="0" w:space="0" w:color="auto"/>
                <w:bottom w:val="none" w:sz="0" w:space="0" w:color="auto"/>
                <w:right w:val="none" w:sz="0" w:space="0" w:color="auto"/>
              </w:divBdr>
            </w:div>
          </w:divsChild>
        </w:div>
        <w:div w:id="2028630591">
          <w:marLeft w:val="0"/>
          <w:marRight w:val="0"/>
          <w:marTop w:val="0"/>
          <w:marBottom w:val="0"/>
          <w:divBdr>
            <w:top w:val="none" w:sz="0" w:space="0" w:color="auto"/>
            <w:left w:val="none" w:sz="0" w:space="0" w:color="auto"/>
            <w:bottom w:val="none" w:sz="0" w:space="0" w:color="auto"/>
            <w:right w:val="none" w:sz="0" w:space="0" w:color="auto"/>
          </w:divBdr>
          <w:divsChild>
            <w:div w:id="172841586">
              <w:marLeft w:val="0"/>
              <w:marRight w:val="0"/>
              <w:marTop w:val="0"/>
              <w:marBottom w:val="0"/>
              <w:divBdr>
                <w:top w:val="none" w:sz="0" w:space="0" w:color="auto"/>
                <w:left w:val="none" w:sz="0" w:space="0" w:color="auto"/>
                <w:bottom w:val="none" w:sz="0" w:space="0" w:color="auto"/>
                <w:right w:val="none" w:sz="0" w:space="0" w:color="auto"/>
              </w:divBdr>
            </w:div>
          </w:divsChild>
        </w:div>
        <w:div w:id="1611619168">
          <w:marLeft w:val="0"/>
          <w:marRight w:val="0"/>
          <w:marTop w:val="0"/>
          <w:marBottom w:val="0"/>
          <w:divBdr>
            <w:top w:val="none" w:sz="0" w:space="0" w:color="auto"/>
            <w:left w:val="none" w:sz="0" w:space="0" w:color="auto"/>
            <w:bottom w:val="none" w:sz="0" w:space="0" w:color="auto"/>
            <w:right w:val="none" w:sz="0" w:space="0" w:color="auto"/>
          </w:divBdr>
          <w:divsChild>
            <w:div w:id="2052456477">
              <w:marLeft w:val="0"/>
              <w:marRight w:val="0"/>
              <w:marTop w:val="0"/>
              <w:marBottom w:val="0"/>
              <w:divBdr>
                <w:top w:val="none" w:sz="0" w:space="0" w:color="auto"/>
                <w:left w:val="none" w:sz="0" w:space="0" w:color="auto"/>
                <w:bottom w:val="none" w:sz="0" w:space="0" w:color="auto"/>
                <w:right w:val="none" w:sz="0" w:space="0" w:color="auto"/>
              </w:divBdr>
            </w:div>
          </w:divsChild>
        </w:div>
        <w:div w:id="237637756">
          <w:marLeft w:val="0"/>
          <w:marRight w:val="0"/>
          <w:marTop w:val="0"/>
          <w:marBottom w:val="0"/>
          <w:divBdr>
            <w:top w:val="none" w:sz="0" w:space="0" w:color="auto"/>
            <w:left w:val="none" w:sz="0" w:space="0" w:color="auto"/>
            <w:bottom w:val="none" w:sz="0" w:space="0" w:color="auto"/>
            <w:right w:val="none" w:sz="0" w:space="0" w:color="auto"/>
          </w:divBdr>
          <w:divsChild>
            <w:div w:id="142435706">
              <w:marLeft w:val="0"/>
              <w:marRight w:val="0"/>
              <w:marTop w:val="0"/>
              <w:marBottom w:val="0"/>
              <w:divBdr>
                <w:top w:val="none" w:sz="0" w:space="0" w:color="auto"/>
                <w:left w:val="none" w:sz="0" w:space="0" w:color="auto"/>
                <w:bottom w:val="none" w:sz="0" w:space="0" w:color="auto"/>
                <w:right w:val="none" w:sz="0" w:space="0" w:color="auto"/>
              </w:divBdr>
            </w:div>
          </w:divsChild>
        </w:div>
        <w:div w:id="977688193">
          <w:marLeft w:val="0"/>
          <w:marRight w:val="0"/>
          <w:marTop w:val="0"/>
          <w:marBottom w:val="0"/>
          <w:divBdr>
            <w:top w:val="none" w:sz="0" w:space="0" w:color="auto"/>
            <w:left w:val="none" w:sz="0" w:space="0" w:color="auto"/>
            <w:bottom w:val="none" w:sz="0" w:space="0" w:color="auto"/>
            <w:right w:val="none" w:sz="0" w:space="0" w:color="auto"/>
          </w:divBdr>
          <w:divsChild>
            <w:div w:id="1706103304">
              <w:marLeft w:val="0"/>
              <w:marRight w:val="0"/>
              <w:marTop w:val="0"/>
              <w:marBottom w:val="0"/>
              <w:divBdr>
                <w:top w:val="none" w:sz="0" w:space="0" w:color="auto"/>
                <w:left w:val="none" w:sz="0" w:space="0" w:color="auto"/>
                <w:bottom w:val="none" w:sz="0" w:space="0" w:color="auto"/>
                <w:right w:val="none" w:sz="0" w:space="0" w:color="auto"/>
              </w:divBdr>
            </w:div>
          </w:divsChild>
        </w:div>
        <w:div w:id="867528314">
          <w:marLeft w:val="0"/>
          <w:marRight w:val="0"/>
          <w:marTop w:val="0"/>
          <w:marBottom w:val="0"/>
          <w:divBdr>
            <w:top w:val="none" w:sz="0" w:space="0" w:color="auto"/>
            <w:left w:val="none" w:sz="0" w:space="0" w:color="auto"/>
            <w:bottom w:val="none" w:sz="0" w:space="0" w:color="auto"/>
            <w:right w:val="none" w:sz="0" w:space="0" w:color="auto"/>
          </w:divBdr>
          <w:divsChild>
            <w:div w:id="75139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28274">
      <w:bodyDiv w:val="1"/>
      <w:marLeft w:val="0"/>
      <w:marRight w:val="0"/>
      <w:marTop w:val="0"/>
      <w:marBottom w:val="0"/>
      <w:divBdr>
        <w:top w:val="none" w:sz="0" w:space="0" w:color="auto"/>
        <w:left w:val="none" w:sz="0" w:space="0" w:color="auto"/>
        <w:bottom w:val="none" w:sz="0" w:space="0" w:color="auto"/>
        <w:right w:val="none" w:sz="0" w:space="0" w:color="auto"/>
      </w:divBdr>
      <w:divsChild>
        <w:div w:id="31656807">
          <w:marLeft w:val="0"/>
          <w:marRight w:val="0"/>
          <w:marTop w:val="0"/>
          <w:marBottom w:val="0"/>
          <w:divBdr>
            <w:top w:val="none" w:sz="0" w:space="0" w:color="auto"/>
            <w:left w:val="none" w:sz="0" w:space="0" w:color="auto"/>
            <w:bottom w:val="none" w:sz="0" w:space="0" w:color="auto"/>
            <w:right w:val="none" w:sz="0" w:space="0" w:color="auto"/>
          </w:divBdr>
          <w:divsChild>
            <w:div w:id="259685945">
              <w:marLeft w:val="0"/>
              <w:marRight w:val="0"/>
              <w:marTop w:val="0"/>
              <w:marBottom w:val="0"/>
              <w:divBdr>
                <w:top w:val="none" w:sz="0" w:space="0" w:color="auto"/>
                <w:left w:val="none" w:sz="0" w:space="0" w:color="auto"/>
                <w:bottom w:val="none" w:sz="0" w:space="0" w:color="auto"/>
                <w:right w:val="none" w:sz="0" w:space="0" w:color="auto"/>
              </w:divBdr>
            </w:div>
          </w:divsChild>
        </w:div>
        <w:div w:id="818308395">
          <w:marLeft w:val="0"/>
          <w:marRight w:val="0"/>
          <w:marTop w:val="0"/>
          <w:marBottom w:val="0"/>
          <w:divBdr>
            <w:top w:val="none" w:sz="0" w:space="0" w:color="auto"/>
            <w:left w:val="none" w:sz="0" w:space="0" w:color="auto"/>
            <w:bottom w:val="none" w:sz="0" w:space="0" w:color="auto"/>
            <w:right w:val="none" w:sz="0" w:space="0" w:color="auto"/>
          </w:divBdr>
          <w:divsChild>
            <w:div w:id="2100325141">
              <w:marLeft w:val="0"/>
              <w:marRight w:val="0"/>
              <w:marTop w:val="0"/>
              <w:marBottom w:val="0"/>
              <w:divBdr>
                <w:top w:val="none" w:sz="0" w:space="0" w:color="auto"/>
                <w:left w:val="none" w:sz="0" w:space="0" w:color="auto"/>
                <w:bottom w:val="none" w:sz="0" w:space="0" w:color="auto"/>
                <w:right w:val="none" w:sz="0" w:space="0" w:color="auto"/>
              </w:divBdr>
            </w:div>
          </w:divsChild>
        </w:div>
        <w:div w:id="87044512">
          <w:marLeft w:val="0"/>
          <w:marRight w:val="0"/>
          <w:marTop w:val="0"/>
          <w:marBottom w:val="0"/>
          <w:divBdr>
            <w:top w:val="none" w:sz="0" w:space="0" w:color="auto"/>
            <w:left w:val="none" w:sz="0" w:space="0" w:color="auto"/>
            <w:bottom w:val="none" w:sz="0" w:space="0" w:color="auto"/>
            <w:right w:val="none" w:sz="0" w:space="0" w:color="auto"/>
          </w:divBdr>
          <w:divsChild>
            <w:div w:id="1246766409">
              <w:marLeft w:val="0"/>
              <w:marRight w:val="0"/>
              <w:marTop w:val="0"/>
              <w:marBottom w:val="0"/>
              <w:divBdr>
                <w:top w:val="none" w:sz="0" w:space="0" w:color="auto"/>
                <w:left w:val="none" w:sz="0" w:space="0" w:color="auto"/>
                <w:bottom w:val="none" w:sz="0" w:space="0" w:color="auto"/>
                <w:right w:val="none" w:sz="0" w:space="0" w:color="auto"/>
              </w:divBdr>
            </w:div>
          </w:divsChild>
        </w:div>
        <w:div w:id="126634363">
          <w:marLeft w:val="0"/>
          <w:marRight w:val="0"/>
          <w:marTop w:val="0"/>
          <w:marBottom w:val="0"/>
          <w:divBdr>
            <w:top w:val="none" w:sz="0" w:space="0" w:color="auto"/>
            <w:left w:val="none" w:sz="0" w:space="0" w:color="auto"/>
            <w:bottom w:val="none" w:sz="0" w:space="0" w:color="auto"/>
            <w:right w:val="none" w:sz="0" w:space="0" w:color="auto"/>
          </w:divBdr>
          <w:divsChild>
            <w:div w:id="1509519241">
              <w:marLeft w:val="0"/>
              <w:marRight w:val="0"/>
              <w:marTop w:val="0"/>
              <w:marBottom w:val="0"/>
              <w:divBdr>
                <w:top w:val="none" w:sz="0" w:space="0" w:color="auto"/>
                <w:left w:val="none" w:sz="0" w:space="0" w:color="auto"/>
                <w:bottom w:val="none" w:sz="0" w:space="0" w:color="auto"/>
                <w:right w:val="none" w:sz="0" w:space="0" w:color="auto"/>
              </w:divBdr>
            </w:div>
          </w:divsChild>
        </w:div>
        <w:div w:id="826634160">
          <w:marLeft w:val="0"/>
          <w:marRight w:val="0"/>
          <w:marTop w:val="0"/>
          <w:marBottom w:val="0"/>
          <w:divBdr>
            <w:top w:val="none" w:sz="0" w:space="0" w:color="auto"/>
            <w:left w:val="none" w:sz="0" w:space="0" w:color="auto"/>
            <w:bottom w:val="none" w:sz="0" w:space="0" w:color="auto"/>
            <w:right w:val="none" w:sz="0" w:space="0" w:color="auto"/>
          </w:divBdr>
          <w:divsChild>
            <w:div w:id="470099615">
              <w:marLeft w:val="0"/>
              <w:marRight w:val="0"/>
              <w:marTop w:val="0"/>
              <w:marBottom w:val="0"/>
              <w:divBdr>
                <w:top w:val="none" w:sz="0" w:space="0" w:color="auto"/>
                <w:left w:val="none" w:sz="0" w:space="0" w:color="auto"/>
                <w:bottom w:val="none" w:sz="0" w:space="0" w:color="auto"/>
                <w:right w:val="none" w:sz="0" w:space="0" w:color="auto"/>
              </w:divBdr>
            </w:div>
          </w:divsChild>
        </w:div>
        <w:div w:id="1958103842">
          <w:marLeft w:val="0"/>
          <w:marRight w:val="0"/>
          <w:marTop w:val="0"/>
          <w:marBottom w:val="0"/>
          <w:divBdr>
            <w:top w:val="none" w:sz="0" w:space="0" w:color="auto"/>
            <w:left w:val="none" w:sz="0" w:space="0" w:color="auto"/>
            <w:bottom w:val="none" w:sz="0" w:space="0" w:color="auto"/>
            <w:right w:val="none" w:sz="0" w:space="0" w:color="auto"/>
          </w:divBdr>
          <w:divsChild>
            <w:div w:id="1384864610">
              <w:marLeft w:val="0"/>
              <w:marRight w:val="0"/>
              <w:marTop w:val="0"/>
              <w:marBottom w:val="0"/>
              <w:divBdr>
                <w:top w:val="none" w:sz="0" w:space="0" w:color="auto"/>
                <w:left w:val="none" w:sz="0" w:space="0" w:color="auto"/>
                <w:bottom w:val="none" w:sz="0" w:space="0" w:color="auto"/>
                <w:right w:val="none" w:sz="0" w:space="0" w:color="auto"/>
              </w:divBdr>
            </w:div>
          </w:divsChild>
        </w:div>
        <w:div w:id="743798352">
          <w:marLeft w:val="0"/>
          <w:marRight w:val="0"/>
          <w:marTop w:val="0"/>
          <w:marBottom w:val="0"/>
          <w:divBdr>
            <w:top w:val="none" w:sz="0" w:space="0" w:color="auto"/>
            <w:left w:val="none" w:sz="0" w:space="0" w:color="auto"/>
            <w:bottom w:val="none" w:sz="0" w:space="0" w:color="auto"/>
            <w:right w:val="none" w:sz="0" w:space="0" w:color="auto"/>
          </w:divBdr>
          <w:divsChild>
            <w:div w:id="1996840180">
              <w:marLeft w:val="0"/>
              <w:marRight w:val="0"/>
              <w:marTop w:val="0"/>
              <w:marBottom w:val="0"/>
              <w:divBdr>
                <w:top w:val="none" w:sz="0" w:space="0" w:color="auto"/>
                <w:left w:val="none" w:sz="0" w:space="0" w:color="auto"/>
                <w:bottom w:val="none" w:sz="0" w:space="0" w:color="auto"/>
                <w:right w:val="none" w:sz="0" w:space="0" w:color="auto"/>
              </w:divBdr>
            </w:div>
          </w:divsChild>
        </w:div>
        <w:div w:id="1015886147">
          <w:marLeft w:val="0"/>
          <w:marRight w:val="0"/>
          <w:marTop w:val="0"/>
          <w:marBottom w:val="0"/>
          <w:divBdr>
            <w:top w:val="none" w:sz="0" w:space="0" w:color="auto"/>
            <w:left w:val="none" w:sz="0" w:space="0" w:color="auto"/>
            <w:bottom w:val="none" w:sz="0" w:space="0" w:color="auto"/>
            <w:right w:val="none" w:sz="0" w:space="0" w:color="auto"/>
          </w:divBdr>
          <w:divsChild>
            <w:div w:id="417599390">
              <w:marLeft w:val="0"/>
              <w:marRight w:val="0"/>
              <w:marTop w:val="0"/>
              <w:marBottom w:val="0"/>
              <w:divBdr>
                <w:top w:val="none" w:sz="0" w:space="0" w:color="auto"/>
                <w:left w:val="none" w:sz="0" w:space="0" w:color="auto"/>
                <w:bottom w:val="none" w:sz="0" w:space="0" w:color="auto"/>
                <w:right w:val="none" w:sz="0" w:space="0" w:color="auto"/>
              </w:divBdr>
            </w:div>
          </w:divsChild>
        </w:div>
        <w:div w:id="380326436">
          <w:marLeft w:val="0"/>
          <w:marRight w:val="0"/>
          <w:marTop w:val="0"/>
          <w:marBottom w:val="0"/>
          <w:divBdr>
            <w:top w:val="none" w:sz="0" w:space="0" w:color="auto"/>
            <w:left w:val="none" w:sz="0" w:space="0" w:color="auto"/>
            <w:bottom w:val="none" w:sz="0" w:space="0" w:color="auto"/>
            <w:right w:val="none" w:sz="0" w:space="0" w:color="auto"/>
          </w:divBdr>
          <w:divsChild>
            <w:div w:id="1863199087">
              <w:marLeft w:val="0"/>
              <w:marRight w:val="0"/>
              <w:marTop w:val="0"/>
              <w:marBottom w:val="0"/>
              <w:divBdr>
                <w:top w:val="none" w:sz="0" w:space="0" w:color="auto"/>
                <w:left w:val="none" w:sz="0" w:space="0" w:color="auto"/>
                <w:bottom w:val="none" w:sz="0" w:space="0" w:color="auto"/>
                <w:right w:val="none" w:sz="0" w:space="0" w:color="auto"/>
              </w:divBdr>
            </w:div>
          </w:divsChild>
        </w:div>
        <w:div w:id="2137410598">
          <w:marLeft w:val="0"/>
          <w:marRight w:val="0"/>
          <w:marTop w:val="0"/>
          <w:marBottom w:val="0"/>
          <w:divBdr>
            <w:top w:val="none" w:sz="0" w:space="0" w:color="auto"/>
            <w:left w:val="none" w:sz="0" w:space="0" w:color="auto"/>
            <w:bottom w:val="none" w:sz="0" w:space="0" w:color="auto"/>
            <w:right w:val="none" w:sz="0" w:space="0" w:color="auto"/>
          </w:divBdr>
          <w:divsChild>
            <w:div w:id="1595936592">
              <w:marLeft w:val="0"/>
              <w:marRight w:val="0"/>
              <w:marTop w:val="0"/>
              <w:marBottom w:val="0"/>
              <w:divBdr>
                <w:top w:val="none" w:sz="0" w:space="0" w:color="auto"/>
                <w:left w:val="none" w:sz="0" w:space="0" w:color="auto"/>
                <w:bottom w:val="none" w:sz="0" w:space="0" w:color="auto"/>
                <w:right w:val="none" w:sz="0" w:space="0" w:color="auto"/>
              </w:divBdr>
            </w:div>
          </w:divsChild>
        </w:div>
        <w:div w:id="1101342085">
          <w:marLeft w:val="0"/>
          <w:marRight w:val="0"/>
          <w:marTop w:val="0"/>
          <w:marBottom w:val="0"/>
          <w:divBdr>
            <w:top w:val="none" w:sz="0" w:space="0" w:color="auto"/>
            <w:left w:val="none" w:sz="0" w:space="0" w:color="auto"/>
            <w:bottom w:val="none" w:sz="0" w:space="0" w:color="auto"/>
            <w:right w:val="none" w:sz="0" w:space="0" w:color="auto"/>
          </w:divBdr>
          <w:divsChild>
            <w:div w:id="2091535394">
              <w:marLeft w:val="0"/>
              <w:marRight w:val="0"/>
              <w:marTop w:val="0"/>
              <w:marBottom w:val="0"/>
              <w:divBdr>
                <w:top w:val="none" w:sz="0" w:space="0" w:color="auto"/>
                <w:left w:val="none" w:sz="0" w:space="0" w:color="auto"/>
                <w:bottom w:val="none" w:sz="0" w:space="0" w:color="auto"/>
                <w:right w:val="none" w:sz="0" w:space="0" w:color="auto"/>
              </w:divBdr>
            </w:div>
          </w:divsChild>
        </w:div>
        <w:div w:id="1719745998">
          <w:marLeft w:val="0"/>
          <w:marRight w:val="0"/>
          <w:marTop w:val="0"/>
          <w:marBottom w:val="0"/>
          <w:divBdr>
            <w:top w:val="none" w:sz="0" w:space="0" w:color="auto"/>
            <w:left w:val="none" w:sz="0" w:space="0" w:color="auto"/>
            <w:bottom w:val="none" w:sz="0" w:space="0" w:color="auto"/>
            <w:right w:val="none" w:sz="0" w:space="0" w:color="auto"/>
          </w:divBdr>
          <w:divsChild>
            <w:div w:id="66459435">
              <w:marLeft w:val="0"/>
              <w:marRight w:val="0"/>
              <w:marTop w:val="0"/>
              <w:marBottom w:val="0"/>
              <w:divBdr>
                <w:top w:val="none" w:sz="0" w:space="0" w:color="auto"/>
                <w:left w:val="none" w:sz="0" w:space="0" w:color="auto"/>
                <w:bottom w:val="none" w:sz="0" w:space="0" w:color="auto"/>
                <w:right w:val="none" w:sz="0" w:space="0" w:color="auto"/>
              </w:divBdr>
            </w:div>
          </w:divsChild>
        </w:div>
        <w:div w:id="727922400">
          <w:marLeft w:val="0"/>
          <w:marRight w:val="0"/>
          <w:marTop w:val="0"/>
          <w:marBottom w:val="0"/>
          <w:divBdr>
            <w:top w:val="none" w:sz="0" w:space="0" w:color="auto"/>
            <w:left w:val="none" w:sz="0" w:space="0" w:color="auto"/>
            <w:bottom w:val="none" w:sz="0" w:space="0" w:color="auto"/>
            <w:right w:val="none" w:sz="0" w:space="0" w:color="auto"/>
          </w:divBdr>
          <w:divsChild>
            <w:div w:id="785390628">
              <w:marLeft w:val="0"/>
              <w:marRight w:val="0"/>
              <w:marTop w:val="0"/>
              <w:marBottom w:val="0"/>
              <w:divBdr>
                <w:top w:val="none" w:sz="0" w:space="0" w:color="auto"/>
                <w:left w:val="none" w:sz="0" w:space="0" w:color="auto"/>
                <w:bottom w:val="none" w:sz="0" w:space="0" w:color="auto"/>
                <w:right w:val="none" w:sz="0" w:space="0" w:color="auto"/>
              </w:divBdr>
            </w:div>
          </w:divsChild>
        </w:div>
        <w:div w:id="1022050997">
          <w:marLeft w:val="0"/>
          <w:marRight w:val="0"/>
          <w:marTop w:val="0"/>
          <w:marBottom w:val="0"/>
          <w:divBdr>
            <w:top w:val="none" w:sz="0" w:space="0" w:color="auto"/>
            <w:left w:val="none" w:sz="0" w:space="0" w:color="auto"/>
            <w:bottom w:val="none" w:sz="0" w:space="0" w:color="auto"/>
            <w:right w:val="none" w:sz="0" w:space="0" w:color="auto"/>
          </w:divBdr>
          <w:divsChild>
            <w:div w:id="1122268323">
              <w:marLeft w:val="0"/>
              <w:marRight w:val="0"/>
              <w:marTop w:val="0"/>
              <w:marBottom w:val="0"/>
              <w:divBdr>
                <w:top w:val="none" w:sz="0" w:space="0" w:color="auto"/>
                <w:left w:val="none" w:sz="0" w:space="0" w:color="auto"/>
                <w:bottom w:val="none" w:sz="0" w:space="0" w:color="auto"/>
                <w:right w:val="none" w:sz="0" w:space="0" w:color="auto"/>
              </w:divBdr>
            </w:div>
          </w:divsChild>
        </w:div>
        <w:div w:id="557859549">
          <w:marLeft w:val="0"/>
          <w:marRight w:val="0"/>
          <w:marTop w:val="0"/>
          <w:marBottom w:val="0"/>
          <w:divBdr>
            <w:top w:val="none" w:sz="0" w:space="0" w:color="auto"/>
            <w:left w:val="none" w:sz="0" w:space="0" w:color="auto"/>
            <w:bottom w:val="none" w:sz="0" w:space="0" w:color="auto"/>
            <w:right w:val="none" w:sz="0" w:space="0" w:color="auto"/>
          </w:divBdr>
          <w:divsChild>
            <w:div w:id="60445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471312">
      <w:bodyDiv w:val="1"/>
      <w:marLeft w:val="0"/>
      <w:marRight w:val="0"/>
      <w:marTop w:val="0"/>
      <w:marBottom w:val="0"/>
      <w:divBdr>
        <w:top w:val="none" w:sz="0" w:space="0" w:color="auto"/>
        <w:left w:val="none" w:sz="0" w:space="0" w:color="auto"/>
        <w:bottom w:val="none" w:sz="0" w:space="0" w:color="auto"/>
        <w:right w:val="none" w:sz="0" w:space="0" w:color="auto"/>
      </w:divBdr>
      <w:divsChild>
        <w:div w:id="1452286937">
          <w:marLeft w:val="0"/>
          <w:marRight w:val="0"/>
          <w:marTop w:val="0"/>
          <w:marBottom w:val="0"/>
          <w:divBdr>
            <w:top w:val="none" w:sz="0" w:space="0" w:color="auto"/>
            <w:left w:val="none" w:sz="0" w:space="0" w:color="auto"/>
            <w:bottom w:val="none" w:sz="0" w:space="0" w:color="auto"/>
            <w:right w:val="none" w:sz="0" w:space="0" w:color="auto"/>
          </w:divBdr>
          <w:divsChild>
            <w:div w:id="1994408406">
              <w:marLeft w:val="0"/>
              <w:marRight w:val="0"/>
              <w:marTop w:val="0"/>
              <w:marBottom w:val="0"/>
              <w:divBdr>
                <w:top w:val="none" w:sz="0" w:space="0" w:color="auto"/>
                <w:left w:val="none" w:sz="0" w:space="0" w:color="auto"/>
                <w:bottom w:val="none" w:sz="0" w:space="0" w:color="auto"/>
                <w:right w:val="none" w:sz="0" w:space="0" w:color="auto"/>
              </w:divBdr>
            </w:div>
          </w:divsChild>
        </w:div>
        <w:div w:id="150799521">
          <w:marLeft w:val="0"/>
          <w:marRight w:val="0"/>
          <w:marTop w:val="0"/>
          <w:marBottom w:val="0"/>
          <w:divBdr>
            <w:top w:val="none" w:sz="0" w:space="0" w:color="auto"/>
            <w:left w:val="none" w:sz="0" w:space="0" w:color="auto"/>
            <w:bottom w:val="none" w:sz="0" w:space="0" w:color="auto"/>
            <w:right w:val="none" w:sz="0" w:space="0" w:color="auto"/>
          </w:divBdr>
          <w:divsChild>
            <w:div w:id="1060515189">
              <w:marLeft w:val="0"/>
              <w:marRight w:val="0"/>
              <w:marTop w:val="0"/>
              <w:marBottom w:val="0"/>
              <w:divBdr>
                <w:top w:val="none" w:sz="0" w:space="0" w:color="auto"/>
                <w:left w:val="none" w:sz="0" w:space="0" w:color="auto"/>
                <w:bottom w:val="none" w:sz="0" w:space="0" w:color="auto"/>
                <w:right w:val="none" w:sz="0" w:space="0" w:color="auto"/>
              </w:divBdr>
            </w:div>
          </w:divsChild>
        </w:div>
        <w:div w:id="722604794">
          <w:marLeft w:val="0"/>
          <w:marRight w:val="0"/>
          <w:marTop w:val="0"/>
          <w:marBottom w:val="0"/>
          <w:divBdr>
            <w:top w:val="none" w:sz="0" w:space="0" w:color="auto"/>
            <w:left w:val="none" w:sz="0" w:space="0" w:color="auto"/>
            <w:bottom w:val="none" w:sz="0" w:space="0" w:color="auto"/>
            <w:right w:val="none" w:sz="0" w:space="0" w:color="auto"/>
          </w:divBdr>
          <w:divsChild>
            <w:div w:id="607664003">
              <w:marLeft w:val="0"/>
              <w:marRight w:val="0"/>
              <w:marTop w:val="0"/>
              <w:marBottom w:val="0"/>
              <w:divBdr>
                <w:top w:val="none" w:sz="0" w:space="0" w:color="auto"/>
                <w:left w:val="none" w:sz="0" w:space="0" w:color="auto"/>
                <w:bottom w:val="none" w:sz="0" w:space="0" w:color="auto"/>
                <w:right w:val="none" w:sz="0" w:space="0" w:color="auto"/>
              </w:divBdr>
            </w:div>
          </w:divsChild>
        </w:div>
        <w:div w:id="456918732">
          <w:marLeft w:val="0"/>
          <w:marRight w:val="0"/>
          <w:marTop w:val="0"/>
          <w:marBottom w:val="0"/>
          <w:divBdr>
            <w:top w:val="none" w:sz="0" w:space="0" w:color="auto"/>
            <w:left w:val="none" w:sz="0" w:space="0" w:color="auto"/>
            <w:bottom w:val="none" w:sz="0" w:space="0" w:color="auto"/>
            <w:right w:val="none" w:sz="0" w:space="0" w:color="auto"/>
          </w:divBdr>
          <w:divsChild>
            <w:div w:id="235096757">
              <w:marLeft w:val="0"/>
              <w:marRight w:val="0"/>
              <w:marTop w:val="0"/>
              <w:marBottom w:val="0"/>
              <w:divBdr>
                <w:top w:val="none" w:sz="0" w:space="0" w:color="auto"/>
                <w:left w:val="none" w:sz="0" w:space="0" w:color="auto"/>
                <w:bottom w:val="none" w:sz="0" w:space="0" w:color="auto"/>
                <w:right w:val="none" w:sz="0" w:space="0" w:color="auto"/>
              </w:divBdr>
            </w:div>
          </w:divsChild>
        </w:div>
        <w:div w:id="956331833">
          <w:marLeft w:val="0"/>
          <w:marRight w:val="0"/>
          <w:marTop w:val="0"/>
          <w:marBottom w:val="0"/>
          <w:divBdr>
            <w:top w:val="none" w:sz="0" w:space="0" w:color="auto"/>
            <w:left w:val="none" w:sz="0" w:space="0" w:color="auto"/>
            <w:bottom w:val="none" w:sz="0" w:space="0" w:color="auto"/>
            <w:right w:val="none" w:sz="0" w:space="0" w:color="auto"/>
          </w:divBdr>
          <w:divsChild>
            <w:div w:id="931278652">
              <w:marLeft w:val="0"/>
              <w:marRight w:val="0"/>
              <w:marTop w:val="0"/>
              <w:marBottom w:val="0"/>
              <w:divBdr>
                <w:top w:val="none" w:sz="0" w:space="0" w:color="auto"/>
                <w:left w:val="none" w:sz="0" w:space="0" w:color="auto"/>
                <w:bottom w:val="none" w:sz="0" w:space="0" w:color="auto"/>
                <w:right w:val="none" w:sz="0" w:space="0" w:color="auto"/>
              </w:divBdr>
            </w:div>
            <w:div w:id="847793646">
              <w:marLeft w:val="0"/>
              <w:marRight w:val="0"/>
              <w:marTop w:val="0"/>
              <w:marBottom w:val="0"/>
              <w:divBdr>
                <w:top w:val="none" w:sz="0" w:space="0" w:color="auto"/>
                <w:left w:val="none" w:sz="0" w:space="0" w:color="auto"/>
                <w:bottom w:val="none" w:sz="0" w:space="0" w:color="auto"/>
                <w:right w:val="none" w:sz="0" w:space="0" w:color="auto"/>
              </w:divBdr>
            </w:div>
            <w:div w:id="1151023743">
              <w:marLeft w:val="0"/>
              <w:marRight w:val="0"/>
              <w:marTop w:val="0"/>
              <w:marBottom w:val="0"/>
              <w:divBdr>
                <w:top w:val="none" w:sz="0" w:space="0" w:color="auto"/>
                <w:left w:val="none" w:sz="0" w:space="0" w:color="auto"/>
                <w:bottom w:val="none" w:sz="0" w:space="0" w:color="auto"/>
                <w:right w:val="none" w:sz="0" w:space="0" w:color="auto"/>
              </w:divBdr>
            </w:div>
          </w:divsChild>
        </w:div>
        <w:div w:id="1207374824">
          <w:marLeft w:val="0"/>
          <w:marRight w:val="0"/>
          <w:marTop w:val="0"/>
          <w:marBottom w:val="0"/>
          <w:divBdr>
            <w:top w:val="none" w:sz="0" w:space="0" w:color="auto"/>
            <w:left w:val="none" w:sz="0" w:space="0" w:color="auto"/>
            <w:bottom w:val="none" w:sz="0" w:space="0" w:color="auto"/>
            <w:right w:val="none" w:sz="0" w:space="0" w:color="auto"/>
          </w:divBdr>
          <w:divsChild>
            <w:div w:id="1802844966">
              <w:marLeft w:val="0"/>
              <w:marRight w:val="0"/>
              <w:marTop w:val="0"/>
              <w:marBottom w:val="0"/>
              <w:divBdr>
                <w:top w:val="none" w:sz="0" w:space="0" w:color="auto"/>
                <w:left w:val="none" w:sz="0" w:space="0" w:color="auto"/>
                <w:bottom w:val="none" w:sz="0" w:space="0" w:color="auto"/>
                <w:right w:val="none" w:sz="0" w:space="0" w:color="auto"/>
              </w:divBdr>
            </w:div>
          </w:divsChild>
        </w:div>
        <w:div w:id="279731290">
          <w:marLeft w:val="0"/>
          <w:marRight w:val="0"/>
          <w:marTop w:val="0"/>
          <w:marBottom w:val="0"/>
          <w:divBdr>
            <w:top w:val="none" w:sz="0" w:space="0" w:color="auto"/>
            <w:left w:val="none" w:sz="0" w:space="0" w:color="auto"/>
            <w:bottom w:val="none" w:sz="0" w:space="0" w:color="auto"/>
            <w:right w:val="none" w:sz="0" w:space="0" w:color="auto"/>
          </w:divBdr>
          <w:divsChild>
            <w:div w:id="1104111060">
              <w:marLeft w:val="0"/>
              <w:marRight w:val="0"/>
              <w:marTop w:val="0"/>
              <w:marBottom w:val="0"/>
              <w:divBdr>
                <w:top w:val="none" w:sz="0" w:space="0" w:color="auto"/>
                <w:left w:val="none" w:sz="0" w:space="0" w:color="auto"/>
                <w:bottom w:val="none" w:sz="0" w:space="0" w:color="auto"/>
                <w:right w:val="none" w:sz="0" w:space="0" w:color="auto"/>
              </w:divBdr>
            </w:div>
          </w:divsChild>
        </w:div>
        <w:div w:id="1846242308">
          <w:marLeft w:val="0"/>
          <w:marRight w:val="0"/>
          <w:marTop w:val="0"/>
          <w:marBottom w:val="0"/>
          <w:divBdr>
            <w:top w:val="none" w:sz="0" w:space="0" w:color="auto"/>
            <w:left w:val="none" w:sz="0" w:space="0" w:color="auto"/>
            <w:bottom w:val="none" w:sz="0" w:space="0" w:color="auto"/>
            <w:right w:val="none" w:sz="0" w:space="0" w:color="auto"/>
          </w:divBdr>
          <w:divsChild>
            <w:div w:id="231503243">
              <w:marLeft w:val="0"/>
              <w:marRight w:val="0"/>
              <w:marTop w:val="0"/>
              <w:marBottom w:val="0"/>
              <w:divBdr>
                <w:top w:val="none" w:sz="0" w:space="0" w:color="auto"/>
                <w:left w:val="none" w:sz="0" w:space="0" w:color="auto"/>
                <w:bottom w:val="none" w:sz="0" w:space="0" w:color="auto"/>
                <w:right w:val="none" w:sz="0" w:space="0" w:color="auto"/>
              </w:divBdr>
            </w:div>
          </w:divsChild>
        </w:div>
        <w:div w:id="1651985363">
          <w:marLeft w:val="0"/>
          <w:marRight w:val="0"/>
          <w:marTop w:val="0"/>
          <w:marBottom w:val="0"/>
          <w:divBdr>
            <w:top w:val="none" w:sz="0" w:space="0" w:color="auto"/>
            <w:left w:val="none" w:sz="0" w:space="0" w:color="auto"/>
            <w:bottom w:val="none" w:sz="0" w:space="0" w:color="auto"/>
            <w:right w:val="none" w:sz="0" w:space="0" w:color="auto"/>
          </w:divBdr>
          <w:divsChild>
            <w:div w:id="2108192041">
              <w:marLeft w:val="0"/>
              <w:marRight w:val="0"/>
              <w:marTop w:val="0"/>
              <w:marBottom w:val="0"/>
              <w:divBdr>
                <w:top w:val="none" w:sz="0" w:space="0" w:color="auto"/>
                <w:left w:val="none" w:sz="0" w:space="0" w:color="auto"/>
                <w:bottom w:val="none" w:sz="0" w:space="0" w:color="auto"/>
                <w:right w:val="none" w:sz="0" w:space="0" w:color="auto"/>
              </w:divBdr>
            </w:div>
          </w:divsChild>
        </w:div>
        <w:div w:id="1183931124">
          <w:marLeft w:val="0"/>
          <w:marRight w:val="0"/>
          <w:marTop w:val="0"/>
          <w:marBottom w:val="0"/>
          <w:divBdr>
            <w:top w:val="none" w:sz="0" w:space="0" w:color="auto"/>
            <w:left w:val="none" w:sz="0" w:space="0" w:color="auto"/>
            <w:bottom w:val="none" w:sz="0" w:space="0" w:color="auto"/>
            <w:right w:val="none" w:sz="0" w:space="0" w:color="auto"/>
          </w:divBdr>
          <w:divsChild>
            <w:div w:id="1798833287">
              <w:marLeft w:val="0"/>
              <w:marRight w:val="0"/>
              <w:marTop w:val="0"/>
              <w:marBottom w:val="0"/>
              <w:divBdr>
                <w:top w:val="none" w:sz="0" w:space="0" w:color="auto"/>
                <w:left w:val="none" w:sz="0" w:space="0" w:color="auto"/>
                <w:bottom w:val="none" w:sz="0" w:space="0" w:color="auto"/>
                <w:right w:val="none" w:sz="0" w:space="0" w:color="auto"/>
              </w:divBdr>
            </w:div>
          </w:divsChild>
        </w:div>
        <w:div w:id="1376153921">
          <w:marLeft w:val="0"/>
          <w:marRight w:val="0"/>
          <w:marTop w:val="0"/>
          <w:marBottom w:val="0"/>
          <w:divBdr>
            <w:top w:val="none" w:sz="0" w:space="0" w:color="auto"/>
            <w:left w:val="none" w:sz="0" w:space="0" w:color="auto"/>
            <w:bottom w:val="none" w:sz="0" w:space="0" w:color="auto"/>
            <w:right w:val="none" w:sz="0" w:space="0" w:color="auto"/>
          </w:divBdr>
          <w:divsChild>
            <w:div w:id="1984701468">
              <w:marLeft w:val="0"/>
              <w:marRight w:val="0"/>
              <w:marTop w:val="0"/>
              <w:marBottom w:val="0"/>
              <w:divBdr>
                <w:top w:val="none" w:sz="0" w:space="0" w:color="auto"/>
                <w:left w:val="none" w:sz="0" w:space="0" w:color="auto"/>
                <w:bottom w:val="none" w:sz="0" w:space="0" w:color="auto"/>
                <w:right w:val="none" w:sz="0" w:space="0" w:color="auto"/>
              </w:divBdr>
            </w:div>
          </w:divsChild>
        </w:div>
        <w:div w:id="1827474366">
          <w:marLeft w:val="0"/>
          <w:marRight w:val="0"/>
          <w:marTop w:val="0"/>
          <w:marBottom w:val="0"/>
          <w:divBdr>
            <w:top w:val="none" w:sz="0" w:space="0" w:color="auto"/>
            <w:left w:val="none" w:sz="0" w:space="0" w:color="auto"/>
            <w:bottom w:val="none" w:sz="0" w:space="0" w:color="auto"/>
            <w:right w:val="none" w:sz="0" w:space="0" w:color="auto"/>
          </w:divBdr>
          <w:divsChild>
            <w:div w:id="40785165">
              <w:marLeft w:val="0"/>
              <w:marRight w:val="0"/>
              <w:marTop w:val="0"/>
              <w:marBottom w:val="0"/>
              <w:divBdr>
                <w:top w:val="none" w:sz="0" w:space="0" w:color="auto"/>
                <w:left w:val="none" w:sz="0" w:space="0" w:color="auto"/>
                <w:bottom w:val="none" w:sz="0" w:space="0" w:color="auto"/>
                <w:right w:val="none" w:sz="0" w:space="0" w:color="auto"/>
              </w:divBdr>
            </w:div>
          </w:divsChild>
        </w:div>
        <w:div w:id="531497404">
          <w:marLeft w:val="0"/>
          <w:marRight w:val="0"/>
          <w:marTop w:val="0"/>
          <w:marBottom w:val="0"/>
          <w:divBdr>
            <w:top w:val="none" w:sz="0" w:space="0" w:color="auto"/>
            <w:left w:val="none" w:sz="0" w:space="0" w:color="auto"/>
            <w:bottom w:val="none" w:sz="0" w:space="0" w:color="auto"/>
            <w:right w:val="none" w:sz="0" w:space="0" w:color="auto"/>
          </w:divBdr>
          <w:divsChild>
            <w:div w:id="183129765">
              <w:marLeft w:val="0"/>
              <w:marRight w:val="0"/>
              <w:marTop w:val="0"/>
              <w:marBottom w:val="0"/>
              <w:divBdr>
                <w:top w:val="none" w:sz="0" w:space="0" w:color="auto"/>
                <w:left w:val="none" w:sz="0" w:space="0" w:color="auto"/>
                <w:bottom w:val="none" w:sz="0" w:space="0" w:color="auto"/>
                <w:right w:val="none" w:sz="0" w:space="0" w:color="auto"/>
              </w:divBdr>
            </w:div>
          </w:divsChild>
        </w:div>
        <w:div w:id="468127975">
          <w:marLeft w:val="0"/>
          <w:marRight w:val="0"/>
          <w:marTop w:val="0"/>
          <w:marBottom w:val="0"/>
          <w:divBdr>
            <w:top w:val="none" w:sz="0" w:space="0" w:color="auto"/>
            <w:left w:val="none" w:sz="0" w:space="0" w:color="auto"/>
            <w:bottom w:val="none" w:sz="0" w:space="0" w:color="auto"/>
            <w:right w:val="none" w:sz="0" w:space="0" w:color="auto"/>
          </w:divBdr>
          <w:divsChild>
            <w:div w:id="23559193">
              <w:marLeft w:val="0"/>
              <w:marRight w:val="0"/>
              <w:marTop w:val="0"/>
              <w:marBottom w:val="0"/>
              <w:divBdr>
                <w:top w:val="none" w:sz="0" w:space="0" w:color="auto"/>
                <w:left w:val="none" w:sz="0" w:space="0" w:color="auto"/>
                <w:bottom w:val="none" w:sz="0" w:space="0" w:color="auto"/>
                <w:right w:val="none" w:sz="0" w:space="0" w:color="auto"/>
              </w:divBdr>
            </w:div>
            <w:div w:id="1995838306">
              <w:marLeft w:val="0"/>
              <w:marRight w:val="0"/>
              <w:marTop w:val="0"/>
              <w:marBottom w:val="0"/>
              <w:divBdr>
                <w:top w:val="none" w:sz="0" w:space="0" w:color="auto"/>
                <w:left w:val="none" w:sz="0" w:space="0" w:color="auto"/>
                <w:bottom w:val="none" w:sz="0" w:space="0" w:color="auto"/>
                <w:right w:val="none" w:sz="0" w:space="0" w:color="auto"/>
              </w:divBdr>
            </w:div>
          </w:divsChild>
        </w:div>
        <w:div w:id="1800417238">
          <w:marLeft w:val="0"/>
          <w:marRight w:val="0"/>
          <w:marTop w:val="0"/>
          <w:marBottom w:val="0"/>
          <w:divBdr>
            <w:top w:val="none" w:sz="0" w:space="0" w:color="auto"/>
            <w:left w:val="none" w:sz="0" w:space="0" w:color="auto"/>
            <w:bottom w:val="none" w:sz="0" w:space="0" w:color="auto"/>
            <w:right w:val="none" w:sz="0" w:space="0" w:color="auto"/>
          </w:divBdr>
          <w:divsChild>
            <w:div w:id="184925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10755">
      <w:bodyDiv w:val="1"/>
      <w:marLeft w:val="0"/>
      <w:marRight w:val="0"/>
      <w:marTop w:val="0"/>
      <w:marBottom w:val="0"/>
      <w:divBdr>
        <w:top w:val="none" w:sz="0" w:space="0" w:color="auto"/>
        <w:left w:val="none" w:sz="0" w:space="0" w:color="auto"/>
        <w:bottom w:val="none" w:sz="0" w:space="0" w:color="auto"/>
        <w:right w:val="none" w:sz="0" w:space="0" w:color="auto"/>
      </w:divBdr>
      <w:divsChild>
        <w:div w:id="568804706">
          <w:marLeft w:val="0"/>
          <w:marRight w:val="0"/>
          <w:marTop w:val="0"/>
          <w:marBottom w:val="0"/>
          <w:divBdr>
            <w:top w:val="none" w:sz="0" w:space="0" w:color="auto"/>
            <w:left w:val="none" w:sz="0" w:space="0" w:color="auto"/>
            <w:bottom w:val="none" w:sz="0" w:space="0" w:color="auto"/>
            <w:right w:val="none" w:sz="0" w:space="0" w:color="auto"/>
          </w:divBdr>
        </w:div>
        <w:div w:id="1841962730">
          <w:marLeft w:val="0"/>
          <w:marRight w:val="0"/>
          <w:marTop w:val="0"/>
          <w:marBottom w:val="0"/>
          <w:divBdr>
            <w:top w:val="none" w:sz="0" w:space="0" w:color="auto"/>
            <w:left w:val="none" w:sz="0" w:space="0" w:color="auto"/>
            <w:bottom w:val="none" w:sz="0" w:space="0" w:color="auto"/>
            <w:right w:val="none" w:sz="0" w:space="0" w:color="auto"/>
          </w:divBdr>
          <w:divsChild>
            <w:div w:id="1150711282">
              <w:marLeft w:val="-75"/>
              <w:marRight w:val="0"/>
              <w:marTop w:val="30"/>
              <w:marBottom w:val="30"/>
              <w:divBdr>
                <w:top w:val="none" w:sz="0" w:space="0" w:color="auto"/>
                <w:left w:val="none" w:sz="0" w:space="0" w:color="auto"/>
                <w:bottom w:val="none" w:sz="0" w:space="0" w:color="auto"/>
                <w:right w:val="none" w:sz="0" w:space="0" w:color="auto"/>
              </w:divBdr>
              <w:divsChild>
                <w:div w:id="1113746222">
                  <w:marLeft w:val="0"/>
                  <w:marRight w:val="0"/>
                  <w:marTop w:val="0"/>
                  <w:marBottom w:val="0"/>
                  <w:divBdr>
                    <w:top w:val="none" w:sz="0" w:space="0" w:color="auto"/>
                    <w:left w:val="none" w:sz="0" w:space="0" w:color="auto"/>
                    <w:bottom w:val="none" w:sz="0" w:space="0" w:color="auto"/>
                    <w:right w:val="none" w:sz="0" w:space="0" w:color="auto"/>
                  </w:divBdr>
                  <w:divsChild>
                    <w:div w:id="1559365004">
                      <w:marLeft w:val="0"/>
                      <w:marRight w:val="0"/>
                      <w:marTop w:val="0"/>
                      <w:marBottom w:val="0"/>
                      <w:divBdr>
                        <w:top w:val="none" w:sz="0" w:space="0" w:color="auto"/>
                        <w:left w:val="none" w:sz="0" w:space="0" w:color="auto"/>
                        <w:bottom w:val="none" w:sz="0" w:space="0" w:color="auto"/>
                        <w:right w:val="none" w:sz="0" w:space="0" w:color="auto"/>
                      </w:divBdr>
                    </w:div>
                  </w:divsChild>
                </w:div>
                <w:div w:id="1928463189">
                  <w:marLeft w:val="0"/>
                  <w:marRight w:val="0"/>
                  <w:marTop w:val="0"/>
                  <w:marBottom w:val="0"/>
                  <w:divBdr>
                    <w:top w:val="none" w:sz="0" w:space="0" w:color="auto"/>
                    <w:left w:val="none" w:sz="0" w:space="0" w:color="auto"/>
                    <w:bottom w:val="none" w:sz="0" w:space="0" w:color="auto"/>
                    <w:right w:val="none" w:sz="0" w:space="0" w:color="auto"/>
                  </w:divBdr>
                  <w:divsChild>
                    <w:div w:id="2096045761">
                      <w:marLeft w:val="0"/>
                      <w:marRight w:val="0"/>
                      <w:marTop w:val="0"/>
                      <w:marBottom w:val="0"/>
                      <w:divBdr>
                        <w:top w:val="none" w:sz="0" w:space="0" w:color="auto"/>
                        <w:left w:val="none" w:sz="0" w:space="0" w:color="auto"/>
                        <w:bottom w:val="none" w:sz="0" w:space="0" w:color="auto"/>
                        <w:right w:val="none" w:sz="0" w:space="0" w:color="auto"/>
                      </w:divBdr>
                    </w:div>
                  </w:divsChild>
                </w:div>
                <w:div w:id="1737626367">
                  <w:marLeft w:val="0"/>
                  <w:marRight w:val="0"/>
                  <w:marTop w:val="0"/>
                  <w:marBottom w:val="0"/>
                  <w:divBdr>
                    <w:top w:val="none" w:sz="0" w:space="0" w:color="auto"/>
                    <w:left w:val="none" w:sz="0" w:space="0" w:color="auto"/>
                    <w:bottom w:val="none" w:sz="0" w:space="0" w:color="auto"/>
                    <w:right w:val="none" w:sz="0" w:space="0" w:color="auto"/>
                  </w:divBdr>
                  <w:divsChild>
                    <w:div w:id="1869945036">
                      <w:marLeft w:val="0"/>
                      <w:marRight w:val="0"/>
                      <w:marTop w:val="0"/>
                      <w:marBottom w:val="0"/>
                      <w:divBdr>
                        <w:top w:val="none" w:sz="0" w:space="0" w:color="auto"/>
                        <w:left w:val="none" w:sz="0" w:space="0" w:color="auto"/>
                        <w:bottom w:val="none" w:sz="0" w:space="0" w:color="auto"/>
                        <w:right w:val="none" w:sz="0" w:space="0" w:color="auto"/>
                      </w:divBdr>
                    </w:div>
                  </w:divsChild>
                </w:div>
                <w:div w:id="1200708608">
                  <w:marLeft w:val="0"/>
                  <w:marRight w:val="0"/>
                  <w:marTop w:val="0"/>
                  <w:marBottom w:val="0"/>
                  <w:divBdr>
                    <w:top w:val="none" w:sz="0" w:space="0" w:color="auto"/>
                    <w:left w:val="none" w:sz="0" w:space="0" w:color="auto"/>
                    <w:bottom w:val="none" w:sz="0" w:space="0" w:color="auto"/>
                    <w:right w:val="none" w:sz="0" w:space="0" w:color="auto"/>
                  </w:divBdr>
                  <w:divsChild>
                    <w:div w:id="1504976576">
                      <w:marLeft w:val="0"/>
                      <w:marRight w:val="0"/>
                      <w:marTop w:val="0"/>
                      <w:marBottom w:val="0"/>
                      <w:divBdr>
                        <w:top w:val="none" w:sz="0" w:space="0" w:color="auto"/>
                        <w:left w:val="none" w:sz="0" w:space="0" w:color="auto"/>
                        <w:bottom w:val="none" w:sz="0" w:space="0" w:color="auto"/>
                        <w:right w:val="none" w:sz="0" w:space="0" w:color="auto"/>
                      </w:divBdr>
                    </w:div>
                  </w:divsChild>
                </w:div>
                <w:div w:id="109445915">
                  <w:marLeft w:val="0"/>
                  <w:marRight w:val="0"/>
                  <w:marTop w:val="0"/>
                  <w:marBottom w:val="0"/>
                  <w:divBdr>
                    <w:top w:val="none" w:sz="0" w:space="0" w:color="auto"/>
                    <w:left w:val="none" w:sz="0" w:space="0" w:color="auto"/>
                    <w:bottom w:val="none" w:sz="0" w:space="0" w:color="auto"/>
                    <w:right w:val="none" w:sz="0" w:space="0" w:color="auto"/>
                  </w:divBdr>
                  <w:divsChild>
                    <w:div w:id="376323333">
                      <w:marLeft w:val="0"/>
                      <w:marRight w:val="0"/>
                      <w:marTop w:val="0"/>
                      <w:marBottom w:val="0"/>
                      <w:divBdr>
                        <w:top w:val="none" w:sz="0" w:space="0" w:color="auto"/>
                        <w:left w:val="none" w:sz="0" w:space="0" w:color="auto"/>
                        <w:bottom w:val="none" w:sz="0" w:space="0" w:color="auto"/>
                        <w:right w:val="none" w:sz="0" w:space="0" w:color="auto"/>
                      </w:divBdr>
                    </w:div>
                  </w:divsChild>
                </w:div>
                <w:div w:id="851996251">
                  <w:marLeft w:val="0"/>
                  <w:marRight w:val="0"/>
                  <w:marTop w:val="0"/>
                  <w:marBottom w:val="0"/>
                  <w:divBdr>
                    <w:top w:val="none" w:sz="0" w:space="0" w:color="auto"/>
                    <w:left w:val="none" w:sz="0" w:space="0" w:color="auto"/>
                    <w:bottom w:val="none" w:sz="0" w:space="0" w:color="auto"/>
                    <w:right w:val="none" w:sz="0" w:space="0" w:color="auto"/>
                  </w:divBdr>
                  <w:divsChild>
                    <w:div w:id="718942046">
                      <w:marLeft w:val="0"/>
                      <w:marRight w:val="0"/>
                      <w:marTop w:val="0"/>
                      <w:marBottom w:val="0"/>
                      <w:divBdr>
                        <w:top w:val="none" w:sz="0" w:space="0" w:color="auto"/>
                        <w:left w:val="none" w:sz="0" w:space="0" w:color="auto"/>
                        <w:bottom w:val="none" w:sz="0" w:space="0" w:color="auto"/>
                        <w:right w:val="none" w:sz="0" w:space="0" w:color="auto"/>
                      </w:divBdr>
                    </w:div>
                  </w:divsChild>
                </w:div>
                <w:div w:id="181941446">
                  <w:marLeft w:val="0"/>
                  <w:marRight w:val="0"/>
                  <w:marTop w:val="0"/>
                  <w:marBottom w:val="0"/>
                  <w:divBdr>
                    <w:top w:val="none" w:sz="0" w:space="0" w:color="auto"/>
                    <w:left w:val="none" w:sz="0" w:space="0" w:color="auto"/>
                    <w:bottom w:val="none" w:sz="0" w:space="0" w:color="auto"/>
                    <w:right w:val="none" w:sz="0" w:space="0" w:color="auto"/>
                  </w:divBdr>
                  <w:divsChild>
                    <w:div w:id="882131396">
                      <w:marLeft w:val="0"/>
                      <w:marRight w:val="0"/>
                      <w:marTop w:val="0"/>
                      <w:marBottom w:val="0"/>
                      <w:divBdr>
                        <w:top w:val="none" w:sz="0" w:space="0" w:color="auto"/>
                        <w:left w:val="none" w:sz="0" w:space="0" w:color="auto"/>
                        <w:bottom w:val="none" w:sz="0" w:space="0" w:color="auto"/>
                        <w:right w:val="none" w:sz="0" w:space="0" w:color="auto"/>
                      </w:divBdr>
                    </w:div>
                  </w:divsChild>
                </w:div>
                <w:div w:id="2068336719">
                  <w:marLeft w:val="0"/>
                  <w:marRight w:val="0"/>
                  <w:marTop w:val="0"/>
                  <w:marBottom w:val="0"/>
                  <w:divBdr>
                    <w:top w:val="none" w:sz="0" w:space="0" w:color="auto"/>
                    <w:left w:val="none" w:sz="0" w:space="0" w:color="auto"/>
                    <w:bottom w:val="none" w:sz="0" w:space="0" w:color="auto"/>
                    <w:right w:val="none" w:sz="0" w:space="0" w:color="auto"/>
                  </w:divBdr>
                  <w:divsChild>
                    <w:div w:id="456486649">
                      <w:marLeft w:val="0"/>
                      <w:marRight w:val="0"/>
                      <w:marTop w:val="0"/>
                      <w:marBottom w:val="0"/>
                      <w:divBdr>
                        <w:top w:val="none" w:sz="0" w:space="0" w:color="auto"/>
                        <w:left w:val="none" w:sz="0" w:space="0" w:color="auto"/>
                        <w:bottom w:val="none" w:sz="0" w:space="0" w:color="auto"/>
                        <w:right w:val="none" w:sz="0" w:space="0" w:color="auto"/>
                      </w:divBdr>
                    </w:div>
                  </w:divsChild>
                </w:div>
                <w:div w:id="291399320">
                  <w:marLeft w:val="0"/>
                  <w:marRight w:val="0"/>
                  <w:marTop w:val="0"/>
                  <w:marBottom w:val="0"/>
                  <w:divBdr>
                    <w:top w:val="none" w:sz="0" w:space="0" w:color="auto"/>
                    <w:left w:val="none" w:sz="0" w:space="0" w:color="auto"/>
                    <w:bottom w:val="none" w:sz="0" w:space="0" w:color="auto"/>
                    <w:right w:val="none" w:sz="0" w:space="0" w:color="auto"/>
                  </w:divBdr>
                  <w:divsChild>
                    <w:div w:id="2123572614">
                      <w:marLeft w:val="0"/>
                      <w:marRight w:val="0"/>
                      <w:marTop w:val="0"/>
                      <w:marBottom w:val="0"/>
                      <w:divBdr>
                        <w:top w:val="none" w:sz="0" w:space="0" w:color="auto"/>
                        <w:left w:val="none" w:sz="0" w:space="0" w:color="auto"/>
                        <w:bottom w:val="none" w:sz="0" w:space="0" w:color="auto"/>
                        <w:right w:val="none" w:sz="0" w:space="0" w:color="auto"/>
                      </w:divBdr>
                    </w:div>
                  </w:divsChild>
                </w:div>
                <w:div w:id="1557010832">
                  <w:marLeft w:val="0"/>
                  <w:marRight w:val="0"/>
                  <w:marTop w:val="0"/>
                  <w:marBottom w:val="0"/>
                  <w:divBdr>
                    <w:top w:val="none" w:sz="0" w:space="0" w:color="auto"/>
                    <w:left w:val="none" w:sz="0" w:space="0" w:color="auto"/>
                    <w:bottom w:val="none" w:sz="0" w:space="0" w:color="auto"/>
                    <w:right w:val="none" w:sz="0" w:space="0" w:color="auto"/>
                  </w:divBdr>
                  <w:divsChild>
                    <w:div w:id="106000287">
                      <w:marLeft w:val="0"/>
                      <w:marRight w:val="0"/>
                      <w:marTop w:val="0"/>
                      <w:marBottom w:val="0"/>
                      <w:divBdr>
                        <w:top w:val="none" w:sz="0" w:space="0" w:color="auto"/>
                        <w:left w:val="none" w:sz="0" w:space="0" w:color="auto"/>
                        <w:bottom w:val="none" w:sz="0" w:space="0" w:color="auto"/>
                        <w:right w:val="none" w:sz="0" w:space="0" w:color="auto"/>
                      </w:divBdr>
                    </w:div>
                  </w:divsChild>
                </w:div>
                <w:div w:id="1144659851">
                  <w:marLeft w:val="0"/>
                  <w:marRight w:val="0"/>
                  <w:marTop w:val="0"/>
                  <w:marBottom w:val="0"/>
                  <w:divBdr>
                    <w:top w:val="none" w:sz="0" w:space="0" w:color="auto"/>
                    <w:left w:val="none" w:sz="0" w:space="0" w:color="auto"/>
                    <w:bottom w:val="none" w:sz="0" w:space="0" w:color="auto"/>
                    <w:right w:val="none" w:sz="0" w:space="0" w:color="auto"/>
                  </w:divBdr>
                  <w:divsChild>
                    <w:div w:id="1250236222">
                      <w:marLeft w:val="0"/>
                      <w:marRight w:val="0"/>
                      <w:marTop w:val="0"/>
                      <w:marBottom w:val="0"/>
                      <w:divBdr>
                        <w:top w:val="none" w:sz="0" w:space="0" w:color="auto"/>
                        <w:left w:val="none" w:sz="0" w:space="0" w:color="auto"/>
                        <w:bottom w:val="none" w:sz="0" w:space="0" w:color="auto"/>
                        <w:right w:val="none" w:sz="0" w:space="0" w:color="auto"/>
                      </w:divBdr>
                    </w:div>
                  </w:divsChild>
                </w:div>
                <w:div w:id="441148444">
                  <w:marLeft w:val="0"/>
                  <w:marRight w:val="0"/>
                  <w:marTop w:val="0"/>
                  <w:marBottom w:val="0"/>
                  <w:divBdr>
                    <w:top w:val="none" w:sz="0" w:space="0" w:color="auto"/>
                    <w:left w:val="none" w:sz="0" w:space="0" w:color="auto"/>
                    <w:bottom w:val="none" w:sz="0" w:space="0" w:color="auto"/>
                    <w:right w:val="none" w:sz="0" w:space="0" w:color="auto"/>
                  </w:divBdr>
                  <w:divsChild>
                    <w:div w:id="699086699">
                      <w:marLeft w:val="0"/>
                      <w:marRight w:val="0"/>
                      <w:marTop w:val="0"/>
                      <w:marBottom w:val="0"/>
                      <w:divBdr>
                        <w:top w:val="none" w:sz="0" w:space="0" w:color="auto"/>
                        <w:left w:val="none" w:sz="0" w:space="0" w:color="auto"/>
                        <w:bottom w:val="none" w:sz="0" w:space="0" w:color="auto"/>
                        <w:right w:val="none" w:sz="0" w:space="0" w:color="auto"/>
                      </w:divBdr>
                    </w:div>
                  </w:divsChild>
                </w:div>
                <w:div w:id="532235983">
                  <w:marLeft w:val="0"/>
                  <w:marRight w:val="0"/>
                  <w:marTop w:val="0"/>
                  <w:marBottom w:val="0"/>
                  <w:divBdr>
                    <w:top w:val="none" w:sz="0" w:space="0" w:color="auto"/>
                    <w:left w:val="none" w:sz="0" w:space="0" w:color="auto"/>
                    <w:bottom w:val="none" w:sz="0" w:space="0" w:color="auto"/>
                    <w:right w:val="none" w:sz="0" w:space="0" w:color="auto"/>
                  </w:divBdr>
                  <w:divsChild>
                    <w:div w:id="963390281">
                      <w:marLeft w:val="0"/>
                      <w:marRight w:val="0"/>
                      <w:marTop w:val="0"/>
                      <w:marBottom w:val="0"/>
                      <w:divBdr>
                        <w:top w:val="none" w:sz="0" w:space="0" w:color="auto"/>
                        <w:left w:val="none" w:sz="0" w:space="0" w:color="auto"/>
                        <w:bottom w:val="none" w:sz="0" w:space="0" w:color="auto"/>
                        <w:right w:val="none" w:sz="0" w:space="0" w:color="auto"/>
                      </w:divBdr>
                    </w:div>
                  </w:divsChild>
                </w:div>
                <w:div w:id="1951814519">
                  <w:marLeft w:val="0"/>
                  <w:marRight w:val="0"/>
                  <w:marTop w:val="0"/>
                  <w:marBottom w:val="0"/>
                  <w:divBdr>
                    <w:top w:val="none" w:sz="0" w:space="0" w:color="auto"/>
                    <w:left w:val="none" w:sz="0" w:space="0" w:color="auto"/>
                    <w:bottom w:val="none" w:sz="0" w:space="0" w:color="auto"/>
                    <w:right w:val="none" w:sz="0" w:space="0" w:color="auto"/>
                  </w:divBdr>
                  <w:divsChild>
                    <w:div w:id="198860626">
                      <w:marLeft w:val="0"/>
                      <w:marRight w:val="0"/>
                      <w:marTop w:val="0"/>
                      <w:marBottom w:val="0"/>
                      <w:divBdr>
                        <w:top w:val="none" w:sz="0" w:space="0" w:color="auto"/>
                        <w:left w:val="none" w:sz="0" w:space="0" w:color="auto"/>
                        <w:bottom w:val="none" w:sz="0" w:space="0" w:color="auto"/>
                        <w:right w:val="none" w:sz="0" w:space="0" w:color="auto"/>
                      </w:divBdr>
                    </w:div>
                  </w:divsChild>
                </w:div>
                <w:div w:id="1101948113">
                  <w:marLeft w:val="0"/>
                  <w:marRight w:val="0"/>
                  <w:marTop w:val="0"/>
                  <w:marBottom w:val="0"/>
                  <w:divBdr>
                    <w:top w:val="none" w:sz="0" w:space="0" w:color="auto"/>
                    <w:left w:val="none" w:sz="0" w:space="0" w:color="auto"/>
                    <w:bottom w:val="none" w:sz="0" w:space="0" w:color="auto"/>
                    <w:right w:val="none" w:sz="0" w:space="0" w:color="auto"/>
                  </w:divBdr>
                  <w:divsChild>
                    <w:div w:id="272523212">
                      <w:marLeft w:val="0"/>
                      <w:marRight w:val="0"/>
                      <w:marTop w:val="0"/>
                      <w:marBottom w:val="0"/>
                      <w:divBdr>
                        <w:top w:val="none" w:sz="0" w:space="0" w:color="auto"/>
                        <w:left w:val="none" w:sz="0" w:space="0" w:color="auto"/>
                        <w:bottom w:val="none" w:sz="0" w:space="0" w:color="auto"/>
                        <w:right w:val="none" w:sz="0" w:space="0" w:color="auto"/>
                      </w:divBdr>
                    </w:div>
                  </w:divsChild>
                </w:div>
                <w:div w:id="882597112">
                  <w:marLeft w:val="0"/>
                  <w:marRight w:val="0"/>
                  <w:marTop w:val="0"/>
                  <w:marBottom w:val="0"/>
                  <w:divBdr>
                    <w:top w:val="none" w:sz="0" w:space="0" w:color="auto"/>
                    <w:left w:val="none" w:sz="0" w:space="0" w:color="auto"/>
                    <w:bottom w:val="none" w:sz="0" w:space="0" w:color="auto"/>
                    <w:right w:val="none" w:sz="0" w:space="0" w:color="auto"/>
                  </w:divBdr>
                  <w:divsChild>
                    <w:div w:id="1491748987">
                      <w:marLeft w:val="0"/>
                      <w:marRight w:val="0"/>
                      <w:marTop w:val="0"/>
                      <w:marBottom w:val="0"/>
                      <w:divBdr>
                        <w:top w:val="none" w:sz="0" w:space="0" w:color="auto"/>
                        <w:left w:val="none" w:sz="0" w:space="0" w:color="auto"/>
                        <w:bottom w:val="none" w:sz="0" w:space="0" w:color="auto"/>
                        <w:right w:val="none" w:sz="0" w:space="0" w:color="auto"/>
                      </w:divBdr>
                    </w:div>
                  </w:divsChild>
                </w:div>
                <w:div w:id="1267352101">
                  <w:marLeft w:val="0"/>
                  <w:marRight w:val="0"/>
                  <w:marTop w:val="0"/>
                  <w:marBottom w:val="0"/>
                  <w:divBdr>
                    <w:top w:val="none" w:sz="0" w:space="0" w:color="auto"/>
                    <w:left w:val="none" w:sz="0" w:space="0" w:color="auto"/>
                    <w:bottom w:val="none" w:sz="0" w:space="0" w:color="auto"/>
                    <w:right w:val="none" w:sz="0" w:space="0" w:color="auto"/>
                  </w:divBdr>
                  <w:divsChild>
                    <w:div w:id="923757194">
                      <w:marLeft w:val="0"/>
                      <w:marRight w:val="0"/>
                      <w:marTop w:val="0"/>
                      <w:marBottom w:val="0"/>
                      <w:divBdr>
                        <w:top w:val="none" w:sz="0" w:space="0" w:color="auto"/>
                        <w:left w:val="none" w:sz="0" w:space="0" w:color="auto"/>
                        <w:bottom w:val="none" w:sz="0" w:space="0" w:color="auto"/>
                        <w:right w:val="none" w:sz="0" w:space="0" w:color="auto"/>
                      </w:divBdr>
                    </w:div>
                  </w:divsChild>
                </w:div>
                <w:div w:id="96023599">
                  <w:marLeft w:val="0"/>
                  <w:marRight w:val="0"/>
                  <w:marTop w:val="0"/>
                  <w:marBottom w:val="0"/>
                  <w:divBdr>
                    <w:top w:val="none" w:sz="0" w:space="0" w:color="auto"/>
                    <w:left w:val="none" w:sz="0" w:space="0" w:color="auto"/>
                    <w:bottom w:val="none" w:sz="0" w:space="0" w:color="auto"/>
                    <w:right w:val="none" w:sz="0" w:space="0" w:color="auto"/>
                  </w:divBdr>
                  <w:divsChild>
                    <w:div w:id="66709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297358">
          <w:marLeft w:val="0"/>
          <w:marRight w:val="0"/>
          <w:marTop w:val="0"/>
          <w:marBottom w:val="0"/>
          <w:divBdr>
            <w:top w:val="none" w:sz="0" w:space="0" w:color="auto"/>
            <w:left w:val="none" w:sz="0" w:space="0" w:color="auto"/>
            <w:bottom w:val="none" w:sz="0" w:space="0" w:color="auto"/>
            <w:right w:val="none" w:sz="0" w:space="0" w:color="auto"/>
          </w:divBdr>
        </w:div>
        <w:div w:id="1074279860">
          <w:marLeft w:val="0"/>
          <w:marRight w:val="0"/>
          <w:marTop w:val="0"/>
          <w:marBottom w:val="0"/>
          <w:divBdr>
            <w:top w:val="none" w:sz="0" w:space="0" w:color="auto"/>
            <w:left w:val="none" w:sz="0" w:space="0" w:color="auto"/>
            <w:bottom w:val="none" w:sz="0" w:space="0" w:color="auto"/>
            <w:right w:val="none" w:sz="0" w:space="0" w:color="auto"/>
          </w:divBdr>
        </w:div>
        <w:div w:id="578052896">
          <w:marLeft w:val="0"/>
          <w:marRight w:val="0"/>
          <w:marTop w:val="0"/>
          <w:marBottom w:val="0"/>
          <w:divBdr>
            <w:top w:val="none" w:sz="0" w:space="0" w:color="auto"/>
            <w:left w:val="none" w:sz="0" w:space="0" w:color="auto"/>
            <w:bottom w:val="none" w:sz="0" w:space="0" w:color="auto"/>
            <w:right w:val="none" w:sz="0" w:space="0" w:color="auto"/>
          </w:divBdr>
          <w:divsChild>
            <w:div w:id="179785241">
              <w:marLeft w:val="-75"/>
              <w:marRight w:val="0"/>
              <w:marTop w:val="30"/>
              <w:marBottom w:val="30"/>
              <w:divBdr>
                <w:top w:val="none" w:sz="0" w:space="0" w:color="auto"/>
                <w:left w:val="none" w:sz="0" w:space="0" w:color="auto"/>
                <w:bottom w:val="none" w:sz="0" w:space="0" w:color="auto"/>
                <w:right w:val="none" w:sz="0" w:space="0" w:color="auto"/>
              </w:divBdr>
              <w:divsChild>
                <w:div w:id="1080055122">
                  <w:marLeft w:val="0"/>
                  <w:marRight w:val="0"/>
                  <w:marTop w:val="0"/>
                  <w:marBottom w:val="0"/>
                  <w:divBdr>
                    <w:top w:val="none" w:sz="0" w:space="0" w:color="auto"/>
                    <w:left w:val="none" w:sz="0" w:space="0" w:color="auto"/>
                    <w:bottom w:val="none" w:sz="0" w:space="0" w:color="auto"/>
                    <w:right w:val="none" w:sz="0" w:space="0" w:color="auto"/>
                  </w:divBdr>
                  <w:divsChild>
                    <w:div w:id="1350529000">
                      <w:marLeft w:val="0"/>
                      <w:marRight w:val="0"/>
                      <w:marTop w:val="0"/>
                      <w:marBottom w:val="0"/>
                      <w:divBdr>
                        <w:top w:val="none" w:sz="0" w:space="0" w:color="auto"/>
                        <w:left w:val="none" w:sz="0" w:space="0" w:color="auto"/>
                        <w:bottom w:val="none" w:sz="0" w:space="0" w:color="auto"/>
                        <w:right w:val="none" w:sz="0" w:space="0" w:color="auto"/>
                      </w:divBdr>
                    </w:div>
                  </w:divsChild>
                </w:div>
                <w:div w:id="1162817821">
                  <w:marLeft w:val="0"/>
                  <w:marRight w:val="0"/>
                  <w:marTop w:val="0"/>
                  <w:marBottom w:val="0"/>
                  <w:divBdr>
                    <w:top w:val="none" w:sz="0" w:space="0" w:color="auto"/>
                    <w:left w:val="none" w:sz="0" w:space="0" w:color="auto"/>
                    <w:bottom w:val="none" w:sz="0" w:space="0" w:color="auto"/>
                    <w:right w:val="none" w:sz="0" w:space="0" w:color="auto"/>
                  </w:divBdr>
                  <w:divsChild>
                    <w:div w:id="999697993">
                      <w:marLeft w:val="0"/>
                      <w:marRight w:val="0"/>
                      <w:marTop w:val="0"/>
                      <w:marBottom w:val="0"/>
                      <w:divBdr>
                        <w:top w:val="none" w:sz="0" w:space="0" w:color="auto"/>
                        <w:left w:val="none" w:sz="0" w:space="0" w:color="auto"/>
                        <w:bottom w:val="none" w:sz="0" w:space="0" w:color="auto"/>
                        <w:right w:val="none" w:sz="0" w:space="0" w:color="auto"/>
                      </w:divBdr>
                    </w:div>
                  </w:divsChild>
                </w:div>
                <w:div w:id="551383336">
                  <w:marLeft w:val="0"/>
                  <w:marRight w:val="0"/>
                  <w:marTop w:val="0"/>
                  <w:marBottom w:val="0"/>
                  <w:divBdr>
                    <w:top w:val="none" w:sz="0" w:space="0" w:color="auto"/>
                    <w:left w:val="none" w:sz="0" w:space="0" w:color="auto"/>
                    <w:bottom w:val="none" w:sz="0" w:space="0" w:color="auto"/>
                    <w:right w:val="none" w:sz="0" w:space="0" w:color="auto"/>
                  </w:divBdr>
                  <w:divsChild>
                    <w:div w:id="1163622339">
                      <w:marLeft w:val="0"/>
                      <w:marRight w:val="0"/>
                      <w:marTop w:val="0"/>
                      <w:marBottom w:val="0"/>
                      <w:divBdr>
                        <w:top w:val="none" w:sz="0" w:space="0" w:color="auto"/>
                        <w:left w:val="none" w:sz="0" w:space="0" w:color="auto"/>
                        <w:bottom w:val="none" w:sz="0" w:space="0" w:color="auto"/>
                        <w:right w:val="none" w:sz="0" w:space="0" w:color="auto"/>
                      </w:divBdr>
                    </w:div>
                  </w:divsChild>
                </w:div>
                <w:div w:id="1461192315">
                  <w:marLeft w:val="0"/>
                  <w:marRight w:val="0"/>
                  <w:marTop w:val="0"/>
                  <w:marBottom w:val="0"/>
                  <w:divBdr>
                    <w:top w:val="none" w:sz="0" w:space="0" w:color="auto"/>
                    <w:left w:val="none" w:sz="0" w:space="0" w:color="auto"/>
                    <w:bottom w:val="none" w:sz="0" w:space="0" w:color="auto"/>
                    <w:right w:val="none" w:sz="0" w:space="0" w:color="auto"/>
                  </w:divBdr>
                  <w:divsChild>
                    <w:div w:id="719138107">
                      <w:marLeft w:val="0"/>
                      <w:marRight w:val="0"/>
                      <w:marTop w:val="0"/>
                      <w:marBottom w:val="0"/>
                      <w:divBdr>
                        <w:top w:val="none" w:sz="0" w:space="0" w:color="auto"/>
                        <w:left w:val="none" w:sz="0" w:space="0" w:color="auto"/>
                        <w:bottom w:val="none" w:sz="0" w:space="0" w:color="auto"/>
                        <w:right w:val="none" w:sz="0" w:space="0" w:color="auto"/>
                      </w:divBdr>
                    </w:div>
                  </w:divsChild>
                </w:div>
                <w:div w:id="651980399">
                  <w:marLeft w:val="0"/>
                  <w:marRight w:val="0"/>
                  <w:marTop w:val="0"/>
                  <w:marBottom w:val="0"/>
                  <w:divBdr>
                    <w:top w:val="none" w:sz="0" w:space="0" w:color="auto"/>
                    <w:left w:val="none" w:sz="0" w:space="0" w:color="auto"/>
                    <w:bottom w:val="none" w:sz="0" w:space="0" w:color="auto"/>
                    <w:right w:val="none" w:sz="0" w:space="0" w:color="auto"/>
                  </w:divBdr>
                  <w:divsChild>
                    <w:div w:id="660499869">
                      <w:marLeft w:val="0"/>
                      <w:marRight w:val="0"/>
                      <w:marTop w:val="0"/>
                      <w:marBottom w:val="0"/>
                      <w:divBdr>
                        <w:top w:val="none" w:sz="0" w:space="0" w:color="auto"/>
                        <w:left w:val="none" w:sz="0" w:space="0" w:color="auto"/>
                        <w:bottom w:val="none" w:sz="0" w:space="0" w:color="auto"/>
                        <w:right w:val="none" w:sz="0" w:space="0" w:color="auto"/>
                      </w:divBdr>
                    </w:div>
                    <w:div w:id="1393309337">
                      <w:marLeft w:val="0"/>
                      <w:marRight w:val="0"/>
                      <w:marTop w:val="0"/>
                      <w:marBottom w:val="0"/>
                      <w:divBdr>
                        <w:top w:val="none" w:sz="0" w:space="0" w:color="auto"/>
                        <w:left w:val="none" w:sz="0" w:space="0" w:color="auto"/>
                        <w:bottom w:val="none" w:sz="0" w:space="0" w:color="auto"/>
                        <w:right w:val="none" w:sz="0" w:space="0" w:color="auto"/>
                      </w:divBdr>
                    </w:div>
                    <w:div w:id="760834036">
                      <w:marLeft w:val="0"/>
                      <w:marRight w:val="0"/>
                      <w:marTop w:val="0"/>
                      <w:marBottom w:val="0"/>
                      <w:divBdr>
                        <w:top w:val="none" w:sz="0" w:space="0" w:color="auto"/>
                        <w:left w:val="none" w:sz="0" w:space="0" w:color="auto"/>
                        <w:bottom w:val="none" w:sz="0" w:space="0" w:color="auto"/>
                        <w:right w:val="none" w:sz="0" w:space="0" w:color="auto"/>
                      </w:divBdr>
                    </w:div>
                  </w:divsChild>
                </w:div>
                <w:div w:id="2049332696">
                  <w:marLeft w:val="0"/>
                  <w:marRight w:val="0"/>
                  <w:marTop w:val="0"/>
                  <w:marBottom w:val="0"/>
                  <w:divBdr>
                    <w:top w:val="none" w:sz="0" w:space="0" w:color="auto"/>
                    <w:left w:val="none" w:sz="0" w:space="0" w:color="auto"/>
                    <w:bottom w:val="none" w:sz="0" w:space="0" w:color="auto"/>
                    <w:right w:val="none" w:sz="0" w:space="0" w:color="auto"/>
                  </w:divBdr>
                  <w:divsChild>
                    <w:div w:id="853957985">
                      <w:marLeft w:val="0"/>
                      <w:marRight w:val="0"/>
                      <w:marTop w:val="0"/>
                      <w:marBottom w:val="0"/>
                      <w:divBdr>
                        <w:top w:val="none" w:sz="0" w:space="0" w:color="auto"/>
                        <w:left w:val="none" w:sz="0" w:space="0" w:color="auto"/>
                        <w:bottom w:val="none" w:sz="0" w:space="0" w:color="auto"/>
                        <w:right w:val="none" w:sz="0" w:space="0" w:color="auto"/>
                      </w:divBdr>
                    </w:div>
                  </w:divsChild>
                </w:div>
                <w:div w:id="1429614776">
                  <w:marLeft w:val="0"/>
                  <w:marRight w:val="0"/>
                  <w:marTop w:val="0"/>
                  <w:marBottom w:val="0"/>
                  <w:divBdr>
                    <w:top w:val="none" w:sz="0" w:space="0" w:color="auto"/>
                    <w:left w:val="none" w:sz="0" w:space="0" w:color="auto"/>
                    <w:bottom w:val="none" w:sz="0" w:space="0" w:color="auto"/>
                    <w:right w:val="none" w:sz="0" w:space="0" w:color="auto"/>
                  </w:divBdr>
                  <w:divsChild>
                    <w:div w:id="1703480977">
                      <w:marLeft w:val="0"/>
                      <w:marRight w:val="0"/>
                      <w:marTop w:val="0"/>
                      <w:marBottom w:val="0"/>
                      <w:divBdr>
                        <w:top w:val="none" w:sz="0" w:space="0" w:color="auto"/>
                        <w:left w:val="none" w:sz="0" w:space="0" w:color="auto"/>
                        <w:bottom w:val="none" w:sz="0" w:space="0" w:color="auto"/>
                        <w:right w:val="none" w:sz="0" w:space="0" w:color="auto"/>
                      </w:divBdr>
                    </w:div>
                  </w:divsChild>
                </w:div>
                <w:div w:id="1565333584">
                  <w:marLeft w:val="0"/>
                  <w:marRight w:val="0"/>
                  <w:marTop w:val="0"/>
                  <w:marBottom w:val="0"/>
                  <w:divBdr>
                    <w:top w:val="none" w:sz="0" w:space="0" w:color="auto"/>
                    <w:left w:val="none" w:sz="0" w:space="0" w:color="auto"/>
                    <w:bottom w:val="none" w:sz="0" w:space="0" w:color="auto"/>
                    <w:right w:val="none" w:sz="0" w:space="0" w:color="auto"/>
                  </w:divBdr>
                  <w:divsChild>
                    <w:div w:id="143010264">
                      <w:marLeft w:val="0"/>
                      <w:marRight w:val="0"/>
                      <w:marTop w:val="0"/>
                      <w:marBottom w:val="0"/>
                      <w:divBdr>
                        <w:top w:val="none" w:sz="0" w:space="0" w:color="auto"/>
                        <w:left w:val="none" w:sz="0" w:space="0" w:color="auto"/>
                        <w:bottom w:val="none" w:sz="0" w:space="0" w:color="auto"/>
                        <w:right w:val="none" w:sz="0" w:space="0" w:color="auto"/>
                      </w:divBdr>
                    </w:div>
                  </w:divsChild>
                </w:div>
                <w:div w:id="784542430">
                  <w:marLeft w:val="0"/>
                  <w:marRight w:val="0"/>
                  <w:marTop w:val="0"/>
                  <w:marBottom w:val="0"/>
                  <w:divBdr>
                    <w:top w:val="none" w:sz="0" w:space="0" w:color="auto"/>
                    <w:left w:val="none" w:sz="0" w:space="0" w:color="auto"/>
                    <w:bottom w:val="none" w:sz="0" w:space="0" w:color="auto"/>
                    <w:right w:val="none" w:sz="0" w:space="0" w:color="auto"/>
                  </w:divBdr>
                  <w:divsChild>
                    <w:div w:id="842626171">
                      <w:marLeft w:val="0"/>
                      <w:marRight w:val="0"/>
                      <w:marTop w:val="0"/>
                      <w:marBottom w:val="0"/>
                      <w:divBdr>
                        <w:top w:val="none" w:sz="0" w:space="0" w:color="auto"/>
                        <w:left w:val="none" w:sz="0" w:space="0" w:color="auto"/>
                        <w:bottom w:val="none" w:sz="0" w:space="0" w:color="auto"/>
                        <w:right w:val="none" w:sz="0" w:space="0" w:color="auto"/>
                      </w:divBdr>
                    </w:div>
                  </w:divsChild>
                </w:div>
                <w:div w:id="113521225">
                  <w:marLeft w:val="0"/>
                  <w:marRight w:val="0"/>
                  <w:marTop w:val="0"/>
                  <w:marBottom w:val="0"/>
                  <w:divBdr>
                    <w:top w:val="none" w:sz="0" w:space="0" w:color="auto"/>
                    <w:left w:val="none" w:sz="0" w:space="0" w:color="auto"/>
                    <w:bottom w:val="none" w:sz="0" w:space="0" w:color="auto"/>
                    <w:right w:val="none" w:sz="0" w:space="0" w:color="auto"/>
                  </w:divBdr>
                  <w:divsChild>
                    <w:div w:id="367679541">
                      <w:marLeft w:val="0"/>
                      <w:marRight w:val="0"/>
                      <w:marTop w:val="0"/>
                      <w:marBottom w:val="0"/>
                      <w:divBdr>
                        <w:top w:val="none" w:sz="0" w:space="0" w:color="auto"/>
                        <w:left w:val="none" w:sz="0" w:space="0" w:color="auto"/>
                        <w:bottom w:val="none" w:sz="0" w:space="0" w:color="auto"/>
                        <w:right w:val="none" w:sz="0" w:space="0" w:color="auto"/>
                      </w:divBdr>
                    </w:div>
                  </w:divsChild>
                </w:div>
                <w:div w:id="2083679855">
                  <w:marLeft w:val="0"/>
                  <w:marRight w:val="0"/>
                  <w:marTop w:val="0"/>
                  <w:marBottom w:val="0"/>
                  <w:divBdr>
                    <w:top w:val="none" w:sz="0" w:space="0" w:color="auto"/>
                    <w:left w:val="none" w:sz="0" w:space="0" w:color="auto"/>
                    <w:bottom w:val="none" w:sz="0" w:space="0" w:color="auto"/>
                    <w:right w:val="none" w:sz="0" w:space="0" w:color="auto"/>
                  </w:divBdr>
                  <w:divsChild>
                    <w:div w:id="1001421943">
                      <w:marLeft w:val="0"/>
                      <w:marRight w:val="0"/>
                      <w:marTop w:val="0"/>
                      <w:marBottom w:val="0"/>
                      <w:divBdr>
                        <w:top w:val="none" w:sz="0" w:space="0" w:color="auto"/>
                        <w:left w:val="none" w:sz="0" w:space="0" w:color="auto"/>
                        <w:bottom w:val="none" w:sz="0" w:space="0" w:color="auto"/>
                        <w:right w:val="none" w:sz="0" w:space="0" w:color="auto"/>
                      </w:divBdr>
                    </w:div>
                  </w:divsChild>
                </w:div>
                <w:div w:id="436371317">
                  <w:marLeft w:val="0"/>
                  <w:marRight w:val="0"/>
                  <w:marTop w:val="0"/>
                  <w:marBottom w:val="0"/>
                  <w:divBdr>
                    <w:top w:val="none" w:sz="0" w:space="0" w:color="auto"/>
                    <w:left w:val="none" w:sz="0" w:space="0" w:color="auto"/>
                    <w:bottom w:val="none" w:sz="0" w:space="0" w:color="auto"/>
                    <w:right w:val="none" w:sz="0" w:space="0" w:color="auto"/>
                  </w:divBdr>
                  <w:divsChild>
                    <w:div w:id="968440326">
                      <w:marLeft w:val="0"/>
                      <w:marRight w:val="0"/>
                      <w:marTop w:val="0"/>
                      <w:marBottom w:val="0"/>
                      <w:divBdr>
                        <w:top w:val="none" w:sz="0" w:space="0" w:color="auto"/>
                        <w:left w:val="none" w:sz="0" w:space="0" w:color="auto"/>
                        <w:bottom w:val="none" w:sz="0" w:space="0" w:color="auto"/>
                        <w:right w:val="none" w:sz="0" w:space="0" w:color="auto"/>
                      </w:divBdr>
                    </w:div>
                  </w:divsChild>
                </w:div>
                <w:div w:id="39063611">
                  <w:marLeft w:val="0"/>
                  <w:marRight w:val="0"/>
                  <w:marTop w:val="0"/>
                  <w:marBottom w:val="0"/>
                  <w:divBdr>
                    <w:top w:val="none" w:sz="0" w:space="0" w:color="auto"/>
                    <w:left w:val="none" w:sz="0" w:space="0" w:color="auto"/>
                    <w:bottom w:val="none" w:sz="0" w:space="0" w:color="auto"/>
                    <w:right w:val="none" w:sz="0" w:space="0" w:color="auto"/>
                  </w:divBdr>
                  <w:divsChild>
                    <w:div w:id="1789012101">
                      <w:marLeft w:val="0"/>
                      <w:marRight w:val="0"/>
                      <w:marTop w:val="0"/>
                      <w:marBottom w:val="0"/>
                      <w:divBdr>
                        <w:top w:val="none" w:sz="0" w:space="0" w:color="auto"/>
                        <w:left w:val="none" w:sz="0" w:space="0" w:color="auto"/>
                        <w:bottom w:val="none" w:sz="0" w:space="0" w:color="auto"/>
                        <w:right w:val="none" w:sz="0" w:space="0" w:color="auto"/>
                      </w:divBdr>
                    </w:div>
                  </w:divsChild>
                </w:div>
                <w:div w:id="2046130557">
                  <w:marLeft w:val="0"/>
                  <w:marRight w:val="0"/>
                  <w:marTop w:val="0"/>
                  <w:marBottom w:val="0"/>
                  <w:divBdr>
                    <w:top w:val="none" w:sz="0" w:space="0" w:color="auto"/>
                    <w:left w:val="none" w:sz="0" w:space="0" w:color="auto"/>
                    <w:bottom w:val="none" w:sz="0" w:space="0" w:color="auto"/>
                    <w:right w:val="none" w:sz="0" w:space="0" w:color="auto"/>
                  </w:divBdr>
                  <w:divsChild>
                    <w:div w:id="581454946">
                      <w:marLeft w:val="0"/>
                      <w:marRight w:val="0"/>
                      <w:marTop w:val="0"/>
                      <w:marBottom w:val="0"/>
                      <w:divBdr>
                        <w:top w:val="none" w:sz="0" w:space="0" w:color="auto"/>
                        <w:left w:val="none" w:sz="0" w:space="0" w:color="auto"/>
                        <w:bottom w:val="none" w:sz="0" w:space="0" w:color="auto"/>
                        <w:right w:val="none" w:sz="0" w:space="0" w:color="auto"/>
                      </w:divBdr>
                    </w:div>
                    <w:div w:id="1776514550">
                      <w:marLeft w:val="0"/>
                      <w:marRight w:val="0"/>
                      <w:marTop w:val="0"/>
                      <w:marBottom w:val="0"/>
                      <w:divBdr>
                        <w:top w:val="none" w:sz="0" w:space="0" w:color="auto"/>
                        <w:left w:val="none" w:sz="0" w:space="0" w:color="auto"/>
                        <w:bottom w:val="none" w:sz="0" w:space="0" w:color="auto"/>
                        <w:right w:val="none" w:sz="0" w:space="0" w:color="auto"/>
                      </w:divBdr>
                    </w:div>
                  </w:divsChild>
                </w:div>
                <w:div w:id="864829268">
                  <w:marLeft w:val="0"/>
                  <w:marRight w:val="0"/>
                  <w:marTop w:val="0"/>
                  <w:marBottom w:val="0"/>
                  <w:divBdr>
                    <w:top w:val="none" w:sz="0" w:space="0" w:color="auto"/>
                    <w:left w:val="none" w:sz="0" w:space="0" w:color="auto"/>
                    <w:bottom w:val="none" w:sz="0" w:space="0" w:color="auto"/>
                    <w:right w:val="none" w:sz="0" w:space="0" w:color="auto"/>
                  </w:divBdr>
                  <w:divsChild>
                    <w:div w:id="168863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663081">
          <w:marLeft w:val="0"/>
          <w:marRight w:val="0"/>
          <w:marTop w:val="0"/>
          <w:marBottom w:val="0"/>
          <w:divBdr>
            <w:top w:val="none" w:sz="0" w:space="0" w:color="auto"/>
            <w:left w:val="none" w:sz="0" w:space="0" w:color="auto"/>
            <w:bottom w:val="none" w:sz="0" w:space="0" w:color="auto"/>
            <w:right w:val="none" w:sz="0" w:space="0" w:color="auto"/>
          </w:divBdr>
        </w:div>
        <w:div w:id="216362560">
          <w:marLeft w:val="0"/>
          <w:marRight w:val="0"/>
          <w:marTop w:val="0"/>
          <w:marBottom w:val="0"/>
          <w:divBdr>
            <w:top w:val="none" w:sz="0" w:space="0" w:color="auto"/>
            <w:left w:val="none" w:sz="0" w:space="0" w:color="auto"/>
            <w:bottom w:val="none" w:sz="0" w:space="0" w:color="auto"/>
            <w:right w:val="none" w:sz="0" w:space="0" w:color="auto"/>
          </w:divBdr>
        </w:div>
        <w:div w:id="882792339">
          <w:marLeft w:val="0"/>
          <w:marRight w:val="0"/>
          <w:marTop w:val="0"/>
          <w:marBottom w:val="0"/>
          <w:divBdr>
            <w:top w:val="none" w:sz="0" w:space="0" w:color="auto"/>
            <w:left w:val="none" w:sz="0" w:space="0" w:color="auto"/>
            <w:bottom w:val="none" w:sz="0" w:space="0" w:color="auto"/>
            <w:right w:val="none" w:sz="0" w:space="0" w:color="auto"/>
          </w:divBdr>
        </w:div>
        <w:div w:id="96028255">
          <w:marLeft w:val="0"/>
          <w:marRight w:val="0"/>
          <w:marTop w:val="0"/>
          <w:marBottom w:val="0"/>
          <w:divBdr>
            <w:top w:val="none" w:sz="0" w:space="0" w:color="auto"/>
            <w:left w:val="none" w:sz="0" w:space="0" w:color="auto"/>
            <w:bottom w:val="none" w:sz="0" w:space="0" w:color="auto"/>
            <w:right w:val="none" w:sz="0" w:space="0" w:color="auto"/>
          </w:divBdr>
          <w:divsChild>
            <w:div w:id="2121335608">
              <w:marLeft w:val="-75"/>
              <w:marRight w:val="0"/>
              <w:marTop w:val="30"/>
              <w:marBottom w:val="30"/>
              <w:divBdr>
                <w:top w:val="none" w:sz="0" w:space="0" w:color="auto"/>
                <w:left w:val="none" w:sz="0" w:space="0" w:color="auto"/>
                <w:bottom w:val="none" w:sz="0" w:space="0" w:color="auto"/>
                <w:right w:val="none" w:sz="0" w:space="0" w:color="auto"/>
              </w:divBdr>
              <w:divsChild>
                <w:div w:id="1179975842">
                  <w:marLeft w:val="0"/>
                  <w:marRight w:val="0"/>
                  <w:marTop w:val="0"/>
                  <w:marBottom w:val="0"/>
                  <w:divBdr>
                    <w:top w:val="none" w:sz="0" w:space="0" w:color="auto"/>
                    <w:left w:val="none" w:sz="0" w:space="0" w:color="auto"/>
                    <w:bottom w:val="none" w:sz="0" w:space="0" w:color="auto"/>
                    <w:right w:val="none" w:sz="0" w:space="0" w:color="auto"/>
                  </w:divBdr>
                  <w:divsChild>
                    <w:div w:id="1182235101">
                      <w:marLeft w:val="0"/>
                      <w:marRight w:val="0"/>
                      <w:marTop w:val="0"/>
                      <w:marBottom w:val="0"/>
                      <w:divBdr>
                        <w:top w:val="none" w:sz="0" w:space="0" w:color="auto"/>
                        <w:left w:val="none" w:sz="0" w:space="0" w:color="auto"/>
                        <w:bottom w:val="none" w:sz="0" w:space="0" w:color="auto"/>
                        <w:right w:val="none" w:sz="0" w:space="0" w:color="auto"/>
                      </w:divBdr>
                    </w:div>
                  </w:divsChild>
                </w:div>
                <w:div w:id="1320882893">
                  <w:marLeft w:val="0"/>
                  <w:marRight w:val="0"/>
                  <w:marTop w:val="0"/>
                  <w:marBottom w:val="0"/>
                  <w:divBdr>
                    <w:top w:val="none" w:sz="0" w:space="0" w:color="auto"/>
                    <w:left w:val="none" w:sz="0" w:space="0" w:color="auto"/>
                    <w:bottom w:val="none" w:sz="0" w:space="0" w:color="auto"/>
                    <w:right w:val="none" w:sz="0" w:space="0" w:color="auto"/>
                  </w:divBdr>
                  <w:divsChild>
                    <w:div w:id="1036005238">
                      <w:marLeft w:val="0"/>
                      <w:marRight w:val="0"/>
                      <w:marTop w:val="0"/>
                      <w:marBottom w:val="0"/>
                      <w:divBdr>
                        <w:top w:val="none" w:sz="0" w:space="0" w:color="auto"/>
                        <w:left w:val="none" w:sz="0" w:space="0" w:color="auto"/>
                        <w:bottom w:val="none" w:sz="0" w:space="0" w:color="auto"/>
                        <w:right w:val="none" w:sz="0" w:space="0" w:color="auto"/>
                      </w:divBdr>
                    </w:div>
                  </w:divsChild>
                </w:div>
                <w:div w:id="302278271">
                  <w:marLeft w:val="0"/>
                  <w:marRight w:val="0"/>
                  <w:marTop w:val="0"/>
                  <w:marBottom w:val="0"/>
                  <w:divBdr>
                    <w:top w:val="none" w:sz="0" w:space="0" w:color="auto"/>
                    <w:left w:val="none" w:sz="0" w:space="0" w:color="auto"/>
                    <w:bottom w:val="none" w:sz="0" w:space="0" w:color="auto"/>
                    <w:right w:val="none" w:sz="0" w:space="0" w:color="auto"/>
                  </w:divBdr>
                  <w:divsChild>
                    <w:div w:id="1199926754">
                      <w:marLeft w:val="0"/>
                      <w:marRight w:val="0"/>
                      <w:marTop w:val="0"/>
                      <w:marBottom w:val="0"/>
                      <w:divBdr>
                        <w:top w:val="none" w:sz="0" w:space="0" w:color="auto"/>
                        <w:left w:val="none" w:sz="0" w:space="0" w:color="auto"/>
                        <w:bottom w:val="none" w:sz="0" w:space="0" w:color="auto"/>
                        <w:right w:val="none" w:sz="0" w:space="0" w:color="auto"/>
                      </w:divBdr>
                    </w:div>
                  </w:divsChild>
                </w:div>
                <w:div w:id="604271519">
                  <w:marLeft w:val="0"/>
                  <w:marRight w:val="0"/>
                  <w:marTop w:val="0"/>
                  <w:marBottom w:val="0"/>
                  <w:divBdr>
                    <w:top w:val="none" w:sz="0" w:space="0" w:color="auto"/>
                    <w:left w:val="none" w:sz="0" w:space="0" w:color="auto"/>
                    <w:bottom w:val="none" w:sz="0" w:space="0" w:color="auto"/>
                    <w:right w:val="none" w:sz="0" w:space="0" w:color="auto"/>
                  </w:divBdr>
                  <w:divsChild>
                    <w:div w:id="808285750">
                      <w:marLeft w:val="0"/>
                      <w:marRight w:val="0"/>
                      <w:marTop w:val="0"/>
                      <w:marBottom w:val="0"/>
                      <w:divBdr>
                        <w:top w:val="none" w:sz="0" w:space="0" w:color="auto"/>
                        <w:left w:val="none" w:sz="0" w:space="0" w:color="auto"/>
                        <w:bottom w:val="none" w:sz="0" w:space="0" w:color="auto"/>
                        <w:right w:val="none" w:sz="0" w:space="0" w:color="auto"/>
                      </w:divBdr>
                    </w:div>
                  </w:divsChild>
                </w:div>
                <w:div w:id="1782870399">
                  <w:marLeft w:val="0"/>
                  <w:marRight w:val="0"/>
                  <w:marTop w:val="0"/>
                  <w:marBottom w:val="0"/>
                  <w:divBdr>
                    <w:top w:val="none" w:sz="0" w:space="0" w:color="auto"/>
                    <w:left w:val="none" w:sz="0" w:space="0" w:color="auto"/>
                    <w:bottom w:val="none" w:sz="0" w:space="0" w:color="auto"/>
                    <w:right w:val="none" w:sz="0" w:space="0" w:color="auto"/>
                  </w:divBdr>
                  <w:divsChild>
                    <w:div w:id="1188369289">
                      <w:marLeft w:val="0"/>
                      <w:marRight w:val="0"/>
                      <w:marTop w:val="0"/>
                      <w:marBottom w:val="0"/>
                      <w:divBdr>
                        <w:top w:val="none" w:sz="0" w:space="0" w:color="auto"/>
                        <w:left w:val="none" w:sz="0" w:space="0" w:color="auto"/>
                        <w:bottom w:val="none" w:sz="0" w:space="0" w:color="auto"/>
                        <w:right w:val="none" w:sz="0" w:space="0" w:color="auto"/>
                      </w:divBdr>
                    </w:div>
                  </w:divsChild>
                </w:div>
                <w:div w:id="267390775">
                  <w:marLeft w:val="0"/>
                  <w:marRight w:val="0"/>
                  <w:marTop w:val="0"/>
                  <w:marBottom w:val="0"/>
                  <w:divBdr>
                    <w:top w:val="none" w:sz="0" w:space="0" w:color="auto"/>
                    <w:left w:val="none" w:sz="0" w:space="0" w:color="auto"/>
                    <w:bottom w:val="none" w:sz="0" w:space="0" w:color="auto"/>
                    <w:right w:val="none" w:sz="0" w:space="0" w:color="auto"/>
                  </w:divBdr>
                  <w:divsChild>
                    <w:div w:id="949973507">
                      <w:marLeft w:val="0"/>
                      <w:marRight w:val="0"/>
                      <w:marTop w:val="0"/>
                      <w:marBottom w:val="0"/>
                      <w:divBdr>
                        <w:top w:val="none" w:sz="0" w:space="0" w:color="auto"/>
                        <w:left w:val="none" w:sz="0" w:space="0" w:color="auto"/>
                        <w:bottom w:val="none" w:sz="0" w:space="0" w:color="auto"/>
                        <w:right w:val="none" w:sz="0" w:space="0" w:color="auto"/>
                      </w:divBdr>
                    </w:div>
                  </w:divsChild>
                </w:div>
                <w:div w:id="291520606">
                  <w:marLeft w:val="0"/>
                  <w:marRight w:val="0"/>
                  <w:marTop w:val="0"/>
                  <w:marBottom w:val="0"/>
                  <w:divBdr>
                    <w:top w:val="none" w:sz="0" w:space="0" w:color="auto"/>
                    <w:left w:val="none" w:sz="0" w:space="0" w:color="auto"/>
                    <w:bottom w:val="none" w:sz="0" w:space="0" w:color="auto"/>
                    <w:right w:val="none" w:sz="0" w:space="0" w:color="auto"/>
                  </w:divBdr>
                  <w:divsChild>
                    <w:div w:id="970599107">
                      <w:marLeft w:val="0"/>
                      <w:marRight w:val="0"/>
                      <w:marTop w:val="0"/>
                      <w:marBottom w:val="0"/>
                      <w:divBdr>
                        <w:top w:val="none" w:sz="0" w:space="0" w:color="auto"/>
                        <w:left w:val="none" w:sz="0" w:space="0" w:color="auto"/>
                        <w:bottom w:val="none" w:sz="0" w:space="0" w:color="auto"/>
                        <w:right w:val="none" w:sz="0" w:space="0" w:color="auto"/>
                      </w:divBdr>
                    </w:div>
                  </w:divsChild>
                </w:div>
                <w:div w:id="1459956163">
                  <w:marLeft w:val="0"/>
                  <w:marRight w:val="0"/>
                  <w:marTop w:val="0"/>
                  <w:marBottom w:val="0"/>
                  <w:divBdr>
                    <w:top w:val="none" w:sz="0" w:space="0" w:color="auto"/>
                    <w:left w:val="none" w:sz="0" w:space="0" w:color="auto"/>
                    <w:bottom w:val="none" w:sz="0" w:space="0" w:color="auto"/>
                    <w:right w:val="none" w:sz="0" w:space="0" w:color="auto"/>
                  </w:divBdr>
                  <w:divsChild>
                    <w:div w:id="2075276824">
                      <w:marLeft w:val="0"/>
                      <w:marRight w:val="0"/>
                      <w:marTop w:val="0"/>
                      <w:marBottom w:val="0"/>
                      <w:divBdr>
                        <w:top w:val="none" w:sz="0" w:space="0" w:color="auto"/>
                        <w:left w:val="none" w:sz="0" w:space="0" w:color="auto"/>
                        <w:bottom w:val="none" w:sz="0" w:space="0" w:color="auto"/>
                        <w:right w:val="none" w:sz="0" w:space="0" w:color="auto"/>
                      </w:divBdr>
                    </w:div>
                  </w:divsChild>
                </w:div>
                <w:div w:id="1382973133">
                  <w:marLeft w:val="0"/>
                  <w:marRight w:val="0"/>
                  <w:marTop w:val="0"/>
                  <w:marBottom w:val="0"/>
                  <w:divBdr>
                    <w:top w:val="none" w:sz="0" w:space="0" w:color="auto"/>
                    <w:left w:val="none" w:sz="0" w:space="0" w:color="auto"/>
                    <w:bottom w:val="none" w:sz="0" w:space="0" w:color="auto"/>
                    <w:right w:val="none" w:sz="0" w:space="0" w:color="auto"/>
                  </w:divBdr>
                  <w:divsChild>
                    <w:div w:id="1141339163">
                      <w:marLeft w:val="0"/>
                      <w:marRight w:val="0"/>
                      <w:marTop w:val="0"/>
                      <w:marBottom w:val="0"/>
                      <w:divBdr>
                        <w:top w:val="none" w:sz="0" w:space="0" w:color="auto"/>
                        <w:left w:val="none" w:sz="0" w:space="0" w:color="auto"/>
                        <w:bottom w:val="none" w:sz="0" w:space="0" w:color="auto"/>
                        <w:right w:val="none" w:sz="0" w:space="0" w:color="auto"/>
                      </w:divBdr>
                    </w:div>
                  </w:divsChild>
                </w:div>
                <w:div w:id="1071926901">
                  <w:marLeft w:val="0"/>
                  <w:marRight w:val="0"/>
                  <w:marTop w:val="0"/>
                  <w:marBottom w:val="0"/>
                  <w:divBdr>
                    <w:top w:val="none" w:sz="0" w:space="0" w:color="auto"/>
                    <w:left w:val="none" w:sz="0" w:space="0" w:color="auto"/>
                    <w:bottom w:val="none" w:sz="0" w:space="0" w:color="auto"/>
                    <w:right w:val="none" w:sz="0" w:space="0" w:color="auto"/>
                  </w:divBdr>
                  <w:divsChild>
                    <w:div w:id="778259650">
                      <w:marLeft w:val="0"/>
                      <w:marRight w:val="0"/>
                      <w:marTop w:val="0"/>
                      <w:marBottom w:val="0"/>
                      <w:divBdr>
                        <w:top w:val="none" w:sz="0" w:space="0" w:color="auto"/>
                        <w:left w:val="none" w:sz="0" w:space="0" w:color="auto"/>
                        <w:bottom w:val="none" w:sz="0" w:space="0" w:color="auto"/>
                        <w:right w:val="none" w:sz="0" w:space="0" w:color="auto"/>
                      </w:divBdr>
                    </w:div>
                  </w:divsChild>
                </w:div>
                <w:div w:id="1918124634">
                  <w:marLeft w:val="0"/>
                  <w:marRight w:val="0"/>
                  <w:marTop w:val="0"/>
                  <w:marBottom w:val="0"/>
                  <w:divBdr>
                    <w:top w:val="none" w:sz="0" w:space="0" w:color="auto"/>
                    <w:left w:val="none" w:sz="0" w:space="0" w:color="auto"/>
                    <w:bottom w:val="none" w:sz="0" w:space="0" w:color="auto"/>
                    <w:right w:val="none" w:sz="0" w:space="0" w:color="auto"/>
                  </w:divBdr>
                  <w:divsChild>
                    <w:div w:id="2089230731">
                      <w:marLeft w:val="0"/>
                      <w:marRight w:val="0"/>
                      <w:marTop w:val="0"/>
                      <w:marBottom w:val="0"/>
                      <w:divBdr>
                        <w:top w:val="none" w:sz="0" w:space="0" w:color="auto"/>
                        <w:left w:val="none" w:sz="0" w:space="0" w:color="auto"/>
                        <w:bottom w:val="none" w:sz="0" w:space="0" w:color="auto"/>
                        <w:right w:val="none" w:sz="0" w:space="0" w:color="auto"/>
                      </w:divBdr>
                    </w:div>
                  </w:divsChild>
                </w:div>
                <w:div w:id="752434332">
                  <w:marLeft w:val="0"/>
                  <w:marRight w:val="0"/>
                  <w:marTop w:val="0"/>
                  <w:marBottom w:val="0"/>
                  <w:divBdr>
                    <w:top w:val="none" w:sz="0" w:space="0" w:color="auto"/>
                    <w:left w:val="none" w:sz="0" w:space="0" w:color="auto"/>
                    <w:bottom w:val="none" w:sz="0" w:space="0" w:color="auto"/>
                    <w:right w:val="none" w:sz="0" w:space="0" w:color="auto"/>
                  </w:divBdr>
                  <w:divsChild>
                    <w:div w:id="230043092">
                      <w:marLeft w:val="0"/>
                      <w:marRight w:val="0"/>
                      <w:marTop w:val="0"/>
                      <w:marBottom w:val="0"/>
                      <w:divBdr>
                        <w:top w:val="none" w:sz="0" w:space="0" w:color="auto"/>
                        <w:left w:val="none" w:sz="0" w:space="0" w:color="auto"/>
                        <w:bottom w:val="none" w:sz="0" w:space="0" w:color="auto"/>
                        <w:right w:val="none" w:sz="0" w:space="0" w:color="auto"/>
                      </w:divBdr>
                    </w:div>
                  </w:divsChild>
                </w:div>
                <w:div w:id="567499377">
                  <w:marLeft w:val="0"/>
                  <w:marRight w:val="0"/>
                  <w:marTop w:val="0"/>
                  <w:marBottom w:val="0"/>
                  <w:divBdr>
                    <w:top w:val="none" w:sz="0" w:space="0" w:color="auto"/>
                    <w:left w:val="none" w:sz="0" w:space="0" w:color="auto"/>
                    <w:bottom w:val="none" w:sz="0" w:space="0" w:color="auto"/>
                    <w:right w:val="none" w:sz="0" w:space="0" w:color="auto"/>
                  </w:divBdr>
                  <w:divsChild>
                    <w:div w:id="1077050671">
                      <w:marLeft w:val="0"/>
                      <w:marRight w:val="0"/>
                      <w:marTop w:val="0"/>
                      <w:marBottom w:val="0"/>
                      <w:divBdr>
                        <w:top w:val="none" w:sz="0" w:space="0" w:color="auto"/>
                        <w:left w:val="none" w:sz="0" w:space="0" w:color="auto"/>
                        <w:bottom w:val="none" w:sz="0" w:space="0" w:color="auto"/>
                        <w:right w:val="none" w:sz="0" w:space="0" w:color="auto"/>
                      </w:divBdr>
                    </w:div>
                  </w:divsChild>
                </w:div>
                <w:div w:id="207299317">
                  <w:marLeft w:val="0"/>
                  <w:marRight w:val="0"/>
                  <w:marTop w:val="0"/>
                  <w:marBottom w:val="0"/>
                  <w:divBdr>
                    <w:top w:val="none" w:sz="0" w:space="0" w:color="auto"/>
                    <w:left w:val="none" w:sz="0" w:space="0" w:color="auto"/>
                    <w:bottom w:val="none" w:sz="0" w:space="0" w:color="auto"/>
                    <w:right w:val="none" w:sz="0" w:space="0" w:color="auto"/>
                  </w:divBdr>
                  <w:divsChild>
                    <w:div w:id="954025515">
                      <w:marLeft w:val="0"/>
                      <w:marRight w:val="0"/>
                      <w:marTop w:val="0"/>
                      <w:marBottom w:val="0"/>
                      <w:divBdr>
                        <w:top w:val="none" w:sz="0" w:space="0" w:color="auto"/>
                        <w:left w:val="none" w:sz="0" w:space="0" w:color="auto"/>
                        <w:bottom w:val="none" w:sz="0" w:space="0" w:color="auto"/>
                        <w:right w:val="none" w:sz="0" w:space="0" w:color="auto"/>
                      </w:divBdr>
                    </w:div>
                  </w:divsChild>
                </w:div>
                <w:div w:id="450636528">
                  <w:marLeft w:val="0"/>
                  <w:marRight w:val="0"/>
                  <w:marTop w:val="0"/>
                  <w:marBottom w:val="0"/>
                  <w:divBdr>
                    <w:top w:val="none" w:sz="0" w:space="0" w:color="auto"/>
                    <w:left w:val="none" w:sz="0" w:space="0" w:color="auto"/>
                    <w:bottom w:val="none" w:sz="0" w:space="0" w:color="auto"/>
                    <w:right w:val="none" w:sz="0" w:space="0" w:color="auto"/>
                  </w:divBdr>
                  <w:divsChild>
                    <w:div w:id="58399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404095">
          <w:marLeft w:val="0"/>
          <w:marRight w:val="0"/>
          <w:marTop w:val="0"/>
          <w:marBottom w:val="0"/>
          <w:divBdr>
            <w:top w:val="none" w:sz="0" w:space="0" w:color="auto"/>
            <w:left w:val="none" w:sz="0" w:space="0" w:color="auto"/>
            <w:bottom w:val="none" w:sz="0" w:space="0" w:color="auto"/>
            <w:right w:val="none" w:sz="0" w:space="0" w:color="auto"/>
          </w:divBdr>
        </w:div>
        <w:div w:id="1378162019">
          <w:marLeft w:val="0"/>
          <w:marRight w:val="0"/>
          <w:marTop w:val="0"/>
          <w:marBottom w:val="0"/>
          <w:divBdr>
            <w:top w:val="none" w:sz="0" w:space="0" w:color="auto"/>
            <w:left w:val="none" w:sz="0" w:space="0" w:color="auto"/>
            <w:bottom w:val="none" w:sz="0" w:space="0" w:color="auto"/>
            <w:right w:val="none" w:sz="0" w:space="0" w:color="auto"/>
          </w:divBdr>
        </w:div>
        <w:div w:id="211503008">
          <w:marLeft w:val="0"/>
          <w:marRight w:val="0"/>
          <w:marTop w:val="0"/>
          <w:marBottom w:val="0"/>
          <w:divBdr>
            <w:top w:val="none" w:sz="0" w:space="0" w:color="auto"/>
            <w:left w:val="none" w:sz="0" w:space="0" w:color="auto"/>
            <w:bottom w:val="none" w:sz="0" w:space="0" w:color="auto"/>
            <w:right w:val="none" w:sz="0" w:space="0" w:color="auto"/>
          </w:divBdr>
        </w:div>
        <w:div w:id="1928609711">
          <w:marLeft w:val="0"/>
          <w:marRight w:val="0"/>
          <w:marTop w:val="0"/>
          <w:marBottom w:val="0"/>
          <w:divBdr>
            <w:top w:val="none" w:sz="0" w:space="0" w:color="auto"/>
            <w:left w:val="none" w:sz="0" w:space="0" w:color="auto"/>
            <w:bottom w:val="none" w:sz="0" w:space="0" w:color="auto"/>
            <w:right w:val="none" w:sz="0" w:space="0" w:color="auto"/>
          </w:divBdr>
        </w:div>
        <w:div w:id="926226404">
          <w:marLeft w:val="0"/>
          <w:marRight w:val="0"/>
          <w:marTop w:val="0"/>
          <w:marBottom w:val="0"/>
          <w:divBdr>
            <w:top w:val="none" w:sz="0" w:space="0" w:color="auto"/>
            <w:left w:val="none" w:sz="0" w:space="0" w:color="auto"/>
            <w:bottom w:val="none" w:sz="0" w:space="0" w:color="auto"/>
            <w:right w:val="none" w:sz="0" w:space="0" w:color="auto"/>
          </w:divBdr>
        </w:div>
        <w:div w:id="99957492">
          <w:marLeft w:val="0"/>
          <w:marRight w:val="0"/>
          <w:marTop w:val="0"/>
          <w:marBottom w:val="0"/>
          <w:divBdr>
            <w:top w:val="none" w:sz="0" w:space="0" w:color="auto"/>
            <w:left w:val="none" w:sz="0" w:space="0" w:color="auto"/>
            <w:bottom w:val="none" w:sz="0" w:space="0" w:color="auto"/>
            <w:right w:val="none" w:sz="0" w:space="0" w:color="auto"/>
          </w:divBdr>
        </w:div>
        <w:div w:id="775905375">
          <w:marLeft w:val="0"/>
          <w:marRight w:val="0"/>
          <w:marTop w:val="0"/>
          <w:marBottom w:val="0"/>
          <w:divBdr>
            <w:top w:val="none" w:sz="0" w:space="0" w:color="auto"/>
            <w:left w:val="none" w:sz="0" w:space="0" w:color="auto"/>
            <w:bottom w:val="none" w:sz="0" w:space="0" w:color="auto"/>
            <w:right w:val="none" w:sz="0" w:space="0" w:color="auto"/>
          </w:divBdr>
        </w:div>
        <w:div w:id="983048015">
          <w:marLeft w:val="0"/>
          <w:marRight w:val="0"/>
          <w:marTop w:val="0"/>
          <w:marBottom w:val="0"/>
          <w:divBdr>
            <w:top w:val="none" w:sz="0" w:space="0" w:color="auto"/>
            <w:left w:val="none" w:sz="0" w:space="0" w:color="auto"/>
            <w:bottom w:val="none" w:sz="0" w:space="0" w:color="auto"/>
            <w:right w:val="none" w:sz="0" w:space="0" w:color="auto"/>
          </w:divBdr>
        </w:div>
        <w:div w:id="437214387">
          <w:marLeft w:val="0"/>
          <w:marRight w:val="0"/>
          <w:marTop w:val="0"/>
          <w:marBottom w:val="0"/>
          <w:divBdr>
            <w:top w:val="none" w:sz="0" w:space="0" w:color="auto"/>
            <w:left w:val="none" w:sz="0" w:space="0" w:color="auto"/>
            <w:bottom w:val="none" w:sz="0" w:space="0" w:color="auto"/>
            <w:right w:val="none" w:sz="0" w:space="0" w:color="auto"/>
          </w:divBdr>
        </w:div>
        <w:div w:id="1742873597">
          <w:marLeft w:val="0"/>
          <w:marRight w:val="0"/>
          <w:marTop w:val="0"/>
          <w:marBottom w:val="0"/>
          <w:divBdr>
            <w:top w:val="none" w:sz="0" w:space="0" w:color="auto"/>
            <w:left w:val="none" w:sz="0" w:space="0" w:color="auto"/>
            <w:bottom w:val="none" w:sz="0" w:space="0" w:color="auto"/>
            <w:right w:val="none" w:sz="0" w:space="0" w:color="auto"/>
          </w:divBdr>
        </w:div>
        <w:div w:id="731394446">
          <w:marLeft w:val="0"/>
          <w:marRight w:val="0"/>
          <w:marTop w:val="0"/>
          <w:marBottom w:val="0"/>
          <w:divBdr>
            <w:top w:val="none" w:sz="0" w:space="0" w:color="auto"/>
            <w:left w:val="none" w:sz="0" w:space="0" w:color="auto"/>
            <w:bottom w:val="none" w:sz="0" w:space="0" w:color="auto"/>
            <w:right w:val="none" w:sz="0" w:space="0" w:color="auto"/>
          </w:divBdr>
        </w:div>
        <w:div w:id="548734517">
          <w:marLeft w:val="0"/>
          <w:marRight w:val="0"/>
          <w:marTop w:val="0"/>
          <w:marBottom w:val="0"/>
          <w:divBdr>
            <w:top w:val="none" w:sz="0" w:space="0" w:color="auto"/>
            <w:left w:val="none" w:sz="0" w:space="0" w:color="auto"/>
            <w:bottom w:val="none" w:sz="0" w:space="0" w:color="auto"/>
            <w:right w:val="none" w:sz="0" w:space="0" w:color="auto"/>
          </w:divBdr>
        </w:div>
        <w:div w:id="601259830">
          <w:marLeft w:val="0"/>
          <w:marRight w:val="0"/>
          <w:marTop w:val="0"/>
          <w:marBottom w:val="0"/>
          <w:divBdr>
            <w:top w:val="none" w:sz="0" w:space="0" w:color="auto"/>
            <w:left w:val="none" w:sz="0" w:space="0" w:color="auto"/>
            <w:bottom w:val="none" w:sz="0" w:space="0" w:color="auto"/>
            <w:right w:val="none" w:sz="0" w:space="0" w:color="auto"/>
          </w:divBdr>
        </w:div>
      </w:divsChild>
    </w:div>
    <w:div w:id="1645155636">
      <w:bodyDiv w:val="1"/>
      <w:marLeft w:val="0"/>
      <w:marRight w:val="0"/>
      <w:marTop w:val="0"/>
      <w:marBottom w:val="0"/>
      <w:divBdr>
        <w:top w:val="none" w:sz="0" w:space="0" w:color="auto"/>
        <w:left w:val="none" w:sz="0" w:space="0" w:color="auto"/>
        <w:bottom w:val="none" w:sz="0" w:space="0" w:color="auto"/>
        <w:right w:val="none" w:sz="0" w:space="0" w:color="auto"/>
      </w:divBdr>
      <w:divsChild>
        <w:div w:id="1069112202">
          <w:marLeft w:val="0"/>
          <w:marRight w:val="0"/>
          <w:marTop w:val="0"/>
          <w:marBottom w:val="0"/>
          <w:divBdr>
            <w:top w:val="none" w:sz="0" w:space="0" w:color="auto"/>
            <w:left w:val="none" w:sz="0" w:space="0" w:color="auto"/>
            <w:bottom w:val="none" w:sz="0" w:space="0" w:color="auto"/>
            <w:right w:val="none" w:sz="0" w:space="0" w:color="auto"/>
          </w:divBdr>
        </w:div>
        <w:div w:id="640614679">
          <w:marLeft w:val="0"/>
          <w:marRight w:val="0"/>
          <w:marTop w:val="0"/>
          <w:marBottom w:val="0"/>
          <w:divBdr>
            <w:top w:val="none" w:sz="0" w:space="0" w:color="auto"/>
            <w:left w:val="none" w:sz="0" w:space="0" w:color="auto"/>
            <w:bottom w:val="none" w:sz="0" w:space="0" w:color="auto"/>
            <w:right w:val="none" w:sz="0" w:space="0" w:color="auto"/>
          </w:divBdr>
          <w:divsChild>
            <w:div w:id="48652849">
              <w:marLeft w:val="-75"/>
              <w:marRight w:val="0"/>
              <w:marTop w:val="30"/>
              <w:marBottom w:val="30"/>
              <w:divBdr>
                <w:top w:val="none" w:sz="0" w:space="0" w:color="auto"/>
                <w:left w:val="none" w:sz="0" w:space="0" w:color="auto"/>
                <w:bottom w:val="none" w:sz="0" w:space="0" w:color="auto"/>
                <w:right w:val="none" w:sz="0" w:space="0" w:color="auto"/>
              </w:divBdr>
              <w:divsChild>
                <w:div w:id="1362827403">
                  <w:marLeft w:val="0"/>
                  <w:marRight w:val="0"/>
                  <w:marTop w:val="0"/>
                  <w:marBottom w:val="0"/>
                  <w:divBdr>
                    <w:top w:val="none" w:sz="0" w:space="0" w:color="auto"/>
                    <w:left w:val="none" w:sz="0" w:space="0" w:color="auto"/>
                    <w:bottom w:val="none" w:sz="0" w:space="0" w:color="auto"/>
                    <w:right w:val="none" w:sz="0" w:space="0" w:color="auto"/>
                  </w:divBdr>
                  <w:divsChild>
                    <w:div w:id="1732119224">
                      <w:marLeft w:val="0"/>
                      <w:marRight w:val="0"/>
                      <w:marTop w:val="0"/>
                      <w:marBottom w:val="0"/>
                      <w:divBdr>
                        <w:top w:val="none" w:sz="0" w:space="0" w:color="auto"/>
                        <w:left w:val="none" w:sz="0" w:space="0" w:color="auto"/>
                        <w:bottom w:val="none" w:sz="0" w:space="0" w:color="auto"/>
                        <w:right w:val="none" w:sz="0" w:space="0" w:color="auto"/>
                      </w:divBdr>
                    </w:div>
                  </w:divsChild>
                </w:div>
                <w:div w:id="1727802028">
                  <w:marLeft w:val="0"/>
                  <w:marRight w:val="0"/>
                  <w:marTop w:val="0"/>
                  <w:marBottom w:val="0"/>
                  <w:divBdr>
                    <w:top w:val="none" w:sz="0" w:space="0" w:color="auto"/>
                    <w:left w:val="none" w:sz="0" w:space="0" w:color="auto"/>
                    <w:bottom w:val="none" w:sz="0" w:space="0" w:color="auto"/>
                    <w:right w:val="none" w:sz="0" w:space="0" w:color="auto"/>
                  </w:divBdr>
                  <w:divsChild>
                    <w:div w:id="184291405">
                      <w:marLeft w:val="0"/>
                      <w:marRight w:val="0"/>
                      <w:marTop w:val="0"/>
                      <w:marBottom w:val="0"/>
                      <w:divBdr>
                        <w:top w:val="none" w:sz="0" w:space="0" w:color="auto"/>
                        <w:left w:val="none" w:sz="0" w:space="0" w:color="auto"/>
                        <w:bottom w:val="none" w:sz="0" w:space="0" w:color="auto"/>
                        <w:right w:val="none" w:sz="0" w:space="0" w:color="auto"/>
                      </w:divBdr>
                    </w:div>
                  </w:divsChild>
                </w:div>
                <w:div w:id="687830099">
                  <w:marLeft w:val="0"/>
                  <w:marRight w:val="0"/>
                  <w:marTop w:val="0"/>
                  <w:marBottom w:val="0"/>
                  <w:divBdr>
                    <w:top w:val="none" w:sz="0" w:space="0" w:color="auto"/>
                    <w:left w:val="none" w:sz="0" w:space="0" w:color="auto"/>
                    <w:bottom w:val="none" w:sz="0" w:space="0" w:color="auto"/>
                    <w:right w:val="none" w:sz="0" w:space="0" w:color="auto"/>
                  </w:divBdr>
                  <w:divsChild>
                    <w:div w:id="626618463">
                      <w:marLeft w:val="0"/>
                      <w:marRight w:val="0"/>
                      <w:marTop w:val="0"/>
                      <w:marBottom w:val="0"/>
                      <w:divBdr>
                        <w:top w:val="none" w:sz="0" w:space="0" w:color="auto"/>
                        <w:left w:val="none" w:sz="0" w:space="0" w:color="auto"/>
                        <w:bottom w:val="none" w:sz="0" w:space="0" w:color="auto"/>
                        <w:right w:val="none" w:sz="0" w:space="0" w:color="auto"/>
                      </w:divBdr>
                    </w:div>
                  </w:divsChild>
                </w:div>
                <w:div w:id="560873050">
                  <w:marLeft w:val="0"/>
                  <w:marRight w:val="0"/>
                  <w:marTop w:val="0"/>
                  <w:marBottom w:val="0"/>
                  <w:divBdr>
                    <w:top w:val="none" w:sz="0" w:space="0" w:color="auto"/>
                    <w:left w:val="none" w:sz="0" w:space="0" w:color="auto"/>
                    <w:bottom w:val="none" w:sz="0" w:space="0" w:color="auto"/>
                    <w:right w:val="none" w:sz="0" w:space="0" w:color="auto"/>
                  </w:divBdr>
                  <w:divsChild>
                    <w:div w:id="869684251">
                      <w:marLeft w:val="0"/>
                      <w:marRight w:val="0"/>
                      <w:marTop w:val="0"/>
                      <w:marBottom w:val="0"/>
                      <w:divBdr>
                        <w:top w:val="none" w:sz="0" w:space="0" w:color="auto"/>
                        <w:left w:val="none" w:sz="0" w:space="0" w:color="auto"/>
                        <w:bottom w:val="none" w:sz="0" w:space="0" w:color="auto"/>
                        <w:right w:val="none" w:sz="0" w:space="0" w:color="auto"/>
                      </w:divBdr>
                    </w:div>
                  </w:divsChild>
                </w:div>
                <w:div w:id="271712597">
                  <w:marLeft w:val="0"/>
                  <w:marRight w:val="0"/>
                  <w:marTop w:val="0"/>
                  <w:marBottom w:val="0"/>
                  <w:divBdr>
                    <w:top w:val="none" w:sz="0" w:space="0" w:color="auto"/>
                    <w:left w:val="none" w:sz="0" w:space="0" w:color="auto"/>
                    <w:bottom w:val="none" w:sz="0" w:space="0" w:color="auto"/>
                    <w:right w:val="none" w:sz="0" w:space="0" w:color="auto"/>
                  </w:divBdr>
                  <w:divsChild>
                    <w:div w:id="747194964">
                      <w:marLeft w:val="0"/>
                      <w:marRight w:val="0"/>
                      <w:marTop w:val="0"/>
                      <w:marBottom w:val="0"/>
                      <w:divBdr>
                        <w:top w:val="none" w:sz="0" w:space="0" w:color="auto"/>
                        <w:left w:val="none" w:sz="0" w:space="0" w:color="auto"/>
                        <w:bottom w:val="none" w:sz="0" w:space="0" w:color="auto"/>
                        <w:right w:val="none" w:sz="0" w:space="0" w:color="auto"/>
                      </w:divBdr>
                    </w:div>
                  </w:divsChild>
                </w:div>
                <w:div w:id="9382692">
                  <w:marLeft w:val="0"/>
                  <w:marRight w:val="0"/>
                  <w:marTop w:val="0"/>
                  <w:marBottom w:val="0"/>
                  <w:divBdr>
                    <w:top w:val="none" w:sz="0" w:space="0" w:color="auto"/>
                    <w:left w:val="none" w:sz="0" w:space="0" w:color="auto"/>
                    <w:bottom w:val="none" w:sz="0" w:space="0" w:color="auto"/>
                    <w:right w:val="none" w:sz="0" w:space="0" w:color="auto"/>
                  </w:divBdr>
                  <w:divsChild>
                    <w:div w:id="686443365">
                      <w:marLeft w:val="0"/>
                      <w:marRight w:val="0"/>
                      <w:marTop w:val="0"/>
                      <w:marBottom w:val="0"/>
                      <w:divBdr>
                        <w:top w:val="none" w:sz="0" w:space="0" w:color="auto"/>
                        <w:left w:val="none" w:sz="0" w:space="0" w:color="auto"/>
                        <w:bottom w:val="none" w:sz="0" w:space="0" w:color="auto"/>
                        <w:right w:val="none" w:sz="0" w:space="0" w:color="auto"/>
                      </w:divBdr>
                    </w:div>
                  </w:divsChild>
                </w:div>
                <w:div w:id="1896238535">
                  <w:marLeft w:val="0"/>
                  <w:marRight w:val="0"/>
                  <w:marTop w:val="0"/>
                  <w:marBottom w:val="0"/>
                  <w:divBdr>
                    <w:top w:val="none" w:sz="0" w:space="0" w:color="auto"/>
                    <w:left w:val="none" w:sz="0" w:space="0" w:color="auto"/>
                    <w:bottom w:val="none" w:sz="0" w:space="0" w:color="auto"/>
                    <w:right w:val="none" w:sz="0" w:space="0" w:color="auto"/>
                  </w:divBdr>
                  <w:divsChild>
                    <w:div w:id="661739569">
                      <w:marLeft w:val="0"/>
                      <w:marRight w:val="0"/>
                      <w:marTop w:val="0"/>
                      <w:marBottom w:val="0"/>
                      <w:divBdr>
                        <w:top w:val="none" w:sz="0" w:space="0" w:color="auto"/>
                        <w:left w:val="none" w:sz="0" w:space="0" w:color="auto"/>
                        <w:bottom w:val="none" w:sz="0" w:space="0" w:color="auto"/>
                        <w:right w:val="none" w:sz="0" w:space="0" w:color="auto"/>
                      </w:divBdr>
                    </w:div>
                  </w:divsChild>
                </w:div>
                <w:div w:id="891695647">
                  <w:marLeft w:val="0"/>
                  <w:marRight w:val="0"/>
                  <w:marTop w:val="0"/>
                  <w:marBottom w:val="0"/>
                  <w:divBdr>
                    <w:top w:val="none" w:sz="0" w:space="0" w:color="auto"/>
                    <w:left w:val="none" w:sz="0" w:space="0" w:color="auto"/>
                    <w:bottom w:val="none" w:sz="0" w:space="0" w:color="auto"/>
                    <w:right w:val="none" w:sz="0" w:space="0" w:color="auto"/>
                  </w:divBdr>
                  <w:divsChild>
                    <w:div w:id="2034770657">
                      <w:marLeft w:val="0"/>
                      <w:marRight w:val="0"/>
                      <w:marTop w:val="0"/>
                      <w:marBottom w:val="0"/>
                      <w:divBdr>
                        <w:top w:val="none" w:sz="0" w:space="0" w:color="auto"/>
                        <w:left w:val="none" w:sz="0" w:space="0" w:color="auto"/>
                        <w:bottom w:val="none" w:sz="0" w:space="0" w:color="auto"/>
                        <w:right w:val="none" w:sz="0" w:space="0" w:color="auto"/>
                      </w:divBdr>
                    </w:div>
                  </w:divsChild>
                </w:div>
                <w:div w:id="638801683">
                  <w:marLeft w:val="0"/>
                  <w:marRight w:val="0"/>
                  <w:marTop w:val="0"/>
                  <w:marBottom w:val="0"/>
                  <w:divBdr>
                    <w:top w:val="none" w:sz="0" w:space="0" w:color="auto"/>
                    <w:left w:val="none" w:sz="0" w:space="0" w:color="auto"/>
                    <w:bottom w:val="none" w:sz="0" w:space="0" w:color="auto"/>
                    <w:right w:val="none" w:sz="0" w:space="0" w:color="auto"/>
                  </w:divBdr>
                  <w:divsChild>
                    <w:div w:id="2009597930">
                      <w:marLeft w:val="0"/>
                      <w:marRight w:val="0"/>
                      <w:marTop w:val="0"/>
                      <w:marBottom w:val="0"/>
                      <w:divBdr>
                        <w:top w:val="none" w:sz="0" w:space="0" w:color="auto"/>
                        <w:left w:val="none" w:sz="0" w:space="0" w:color="auto"/>
                        <w:bottom w:val="none" w:sz="0" w:space="0" w:color="auto"/>
                        <w:right w:val="none" w:sz="0" w:space="0" w:color="auto"/>
                      </w:divBdr>
                    </w:div>
                  </w:divsChild>
                </w:div>
                <w:div w:id="453715515">
                  <w:marLeft w:val="0"/>
                  <w:marRight w:val="0"/>
                  <w:marTop w:val="0"/>
                  <w:marBottom w:val="0"/>
                  <w:divBdr>
                    <w:top w:val="none" w:sz="0" w:space="0" w:color="auto"/>
                    <w:left w:val="none" w:sz="0" w:space="0" w:color="auto"/>
                    <w:bottom w:val="none" w:sz="0" w:space="0" w:color="auto"/>
                    <w:right w:val="none" w:sz="0" w:space="0" w:color="auto"/>
                  </w:divBdr>
                  <w:divsChild>
                    <w:div w:id="115877378">
                      <w:marLeft w:val="0"/>
                      <w:marRight w:val="0"/>
                      <w:marTop w:val="0"/>
                      <w:marBottom w:val="0"/>
                      <w:divBdr>
                        <w:top w:val="none" w:sz="0" w:space="0" w:color="auto"/>
                        <w:left w:val="none" w:sz="0" w:space="0" w:color="auto"/>
                        <w:bottom w:val="none" w:sz="0" w:space="0" w:color="auto"/>
                        <w:right w:val="none" w:sz="0" w:space="0" w:color="auto"/>
                      </w:divBdr>
                    </w:div>
                  </w:divsChild>
                </w:div>
                <w:div w:id="156117274">
                  <w:marLeft w:val="0"/>
                  <w:marRight w:val="0"/>
                  <w:marTop w:val="0"/>
                  <w:marBottom w:val="0"/>
                  <w:divBdr>
                    <w:top w:val="none" w:sz="0" w:space="0" w:color="auto"/>
                    <w:left w:val="none" w:sz="0" w:space="0" w:color="auto"/>
                    <w:bottom w:val="none" w:sz="0" w:space="0" w:color="auto"/>
                    <w:right w:val="none" w:sz="0" w:space="0" w:color="auto"/>
                  </w:divBdr>
                  <w:divsChild>
                    <w:div w:id="648629904">
                      <w:marLeft w:val="0"/>
                      <w:marRight w:val="0"/>
                      <w:marTop w:val="0"/>
                      <w:marBottom w:val="0"/>
                      <w:divBdr>
                        <w:top w:val="none" w:sz="0" w:space="0" w:color="auto"/>
                        <w:left w:val="none" w:sz="0" w:space="0" w:color="auto"/>
                        <w:bottom w:val="none" w:sz="0" w:space="0" w:color="auto"/>
                        <w:right w:val="none" w:sz="0" w:space="0" w:color="auto"/>
                      </w:divBdr>
                    </w:div>
                  </w:divsChild>
                </w:div>
                <w:div w:id="1014724330">
                  <w:marLeft w:val="0"/>
                  <w:marRight w:val="0"/>
                  <w:marTop w:val="0"/>
                  <w:marBottom w:val="0"/>
                  <w:divBdr>
                    <w:top w:val="none" w:sz="0" w:space="0" w:color="auto"/>
                    <w:left w:val="none" w:sz="0" w:space="0" w:color="auto"/>
                    <w:bottom w:val="none" w:sz="0" w:space="0" w:color="auto"/>
                    <w:right w:val="none" w:sz="0" w:space="0" w:color="auto"/>
                  </w:divBdr>
                  <w:divsChild>
                    <w:div w:id="1362782751">
                      <w:marLeft w:val="0"/>
                      <w:marRight w:val="0"/>
                      <w:marTop w:val="0"/>
                      <w:marBottom w:val="0"/>
                      <w:divBdr>
                        <w:top w:val="none" w:sz="0" w:space="0" w:color="auto"/>
                        <w:left w:val="none" w:sz="0" w:space="0" w:color="auto"/>
                        <w:bottom w:val="none" w:sz="0" w:space="0" w:color="auto"/>
                        <w:right w:val="none" w:sz="0" w:space="0" w:color="auto"/>
                      </w:divBdr>
                    </w:div>
                  </w:divsChild>
                </w:div>
                <w:div w:id="79258477">
                  <w:marLeft w:val="0"/>
                  <w:marRight w:val="0"/>
                  <w:marTop w:val="0"/>
                  <w:marBottom w:val="0"/>
                  <w:divBdr>
                    <w:top w:val="none" w:sz="0" w:space="0" w:color="auto"/>
                    <w:left w:val="none" w:sz="0" w:space="0" w:color="auto"/>
                    <w:bottom w:val="none" w:sz="0" w:space="0" w:color="auto"/>
                    <w:right w:val="none" w:sz="0" w:space="0" w:color="auto"/>
                  </w:divBdr>
                  <w:divsChild>
                    <w:div w:id="188761997">
                      <w:marLeft w:val="0"/>
                      <w:marRight w:val="0"/>
                      <w:marTop w:val="0"/>
                      <w:marBottom w:val="0"/>
                      <w:divBdr>
                        <w:top w:val="none" w:sz="0" w:space="0" w:color="auto"/>
                        <w:left w:val="none" w:sz="0" w:space="0" w:color="auto"/>
                        <w:bottom w:val="none" w:sz="0" w:space="0" w:color="auto"/>
                        <w:right w:val="none" w:sz="0" w:space="0" w:color="auto"/>
                      </w:divBdr>
                    </w:div>
                  </w:divsChild>
                </w:div>
                <w:div w:id="1272127096">
                  <w:marLeft w:val="0"/>
                  <w:marRight w:val="0"/>
                  <w:marTop w:val="0"/>
                  <w:marBottom w:val="0"/>
                  <w:divBdr>
                    <w:top w:val="none" w:sz="0" w:space="0" w:color="auto"/>
                    <w:left w:val="none" w:sz="0" w:space="0" w:color="auto"/>
                    <w:bottom w:val="none" w:sz="0" w:space="0" w:color="auto"/>
                    <w:right w:val="none" w:sz="0" w:space="0" w:color="auto"/>
                  </w:divBdr>
                  <w:divsChild>
                    <w:div w:id="1957984954">
                      <w:marLeft w:val="0"/>
                      <w:marRight w:val="0"/>
                      <w:marTop w:val="0"/>
                      <w:marBottom w:val="0"/>
                      <w:divBdr>
                        <w:top w:val="none" w:sz="0" w:space="0" w:color="auto"/>
                        <w:left w:val="none" w:sz="0" w:space="0" w:color="auto"/>
                        <w:bottom w:val="none" w:sz="0" w:space="0" w:color="auto"/>
                        <w:right w:val="none" w:sz="0" w:space="0" w:color="auto"/>
                      </w:divBdr>
                    </w:div>
                  </w:divsChild>
                </w:div>
                <w:div w:id="2068990961">
                  <w:marLeft w:val="0"/>
                  <w:marRight w:val="0"/>
                  <w:marTop w:val="0"/>
                  <w:marBottom w:val="0"/>
                  <w:divBdr>
                    <w:top w:val="none" w:sz="0" w:space="0" w:color="auto"/>
                    <w:left w:val="none" w:sz="0" w:space="0" w:color="auto"/>
                    <w:bottom w:val="none" w:sz="0" w:space="0" w:color="auto"/>
                    <w:right w:val="none" w:sz="0" w:space="0" w:color="auto"/>
                  </w:divBdr>
                  <w:divsChild>
                    <w:div w:id="1619490687">
                      <w:marLeft w:val="0"/>
                      <w:marRight w:val="0"/>
                      <w:marTop w:val="0"/>
                      <w:marBottom w:val="0"/>
                      <w:divBdr>
                        <w:top w:val="none" w:sz="0" w:space="0" w:color="auto"/>
                        <w:left w:val="none" w:sz="0" w:space="0" w:color="auto"/>
                        <w:bottom w:val="none" w:sz="0" w:space="0" w:color="auto"/>
                        <w:right w:val="none" w:sz="0" w:space="0" w:color="auto"/>
                      </w:divBdr>
                    </w:div>
                  </w:divsChild>
                </w:div>
                <w:div w:id="1010328713">
                  <w:marLeft w:val="0"/>
                  <w:marRight w:val="0"/>
                  <w:marTop w:val="0"/>
                  <w:marBottom w:val="0"/>
                  <w:divBdr>
                    <w:top w:val="none" w:sz="0" w:space="0" w:color="auto"/>
                    <w:left w:val="none" w:sz="0" w:space="0" w:color="auto"/>
                    <w:bottom w:val="none" w:sz="0" w:space="0" w:color="auto"/>
                    <w:right w:val="none" w:sz="0" w:space="0" w:color="auto"/>
                  </w:divBdr>
                  <w:divsChild>
                    <w:div w:id="1840075606">
                      <w:marLeft w:val="0"/>
                      <w:marRight w:val="0"/>
                      <w:marTop w:val="0"/>
                      <w:marBottom w:val="0"/>
                      <w:divBdr>
                        <w:top w:val="none" w:sz="0" w:space="0" w:color="auto"/>
                        <w:left w:val="none" w:sz="0" w:space="0" w:color="auto"/>
                        <w:bottom w:val="none" w:sz="0" w:space="0" w:color="auto"/>
                        <w:right w:val="none" w:sz="0" w:space="0" w:color="auto"/>
                      </w:divBdr>
                    </w:div>
                  </w:divsChild>
                </w:div>
                <w:div w:id="450784185">
                  <w:marLeft w:val="0"/>
                  <w:marRight w:val="0"/>
                  <w:marTop w:val="0"/>
                  <w:marBottom w:val="0"/>
                  <w:divBdr>
                    <w:top w:val="none" w:sz="0" w:space="0" w:color="auto"/>
                    <w:left w:val="none" w:sz="0" w:space="0" w:color="auto"/>
                    <w:bottom w:val="none" w:sz="0" w:space="0" w:color="auto"/>
                    <w:right w:val="none" w:sz="0" w:space="0" w:color="auto"/>
                  </w:divBdr>
                  <w:divsChild>
                    <w:div w:id="241914786">
                      <w:marLeft w:val="0"/>
                      <w:marRight w:val="0"/>
                      <w:marTop w:val="0"/>
                      <w:marBottom w:val="0"/>
                      <w:divBdr>
                        <w:top w:val="none" w:sz="0" w:space="0" w:color="auto"/>
                        <w:left w:val="none" w:sz="0" w:space="0" w:color="auto"/>
                        <w:bottom w:val="none" w:sz="0" w:space="0" w:color="auto"/>
                        <w:right w:val="none" w:sz="0" w:space="0" w:color="auto"/>
                      </w:divBdr>
                    </w:div>
                  </w:divsChild>
                </w:div>
                <w:div w:id="1352220103">
                  <w:marLeft w:val="0"/>
                  <w:marRight w:val="0"/>
                  <w:marTop w:val="0"/>
                  <w:marBottom w:val="0"/>
                  <w:divBdr>
                    <w:top w:val="none" w:sz="0" w:space="0" w:color="auto"/>
                    <w:left w:val="none" w:sz="0" w:space="0" w:color="auto"/>
                    <w:bottom w:val="none" w:sz="0" w:space="0" w:color="auto"/>
                    <w:right w:val="none" w:sz="0" w:space="0" w:color="auto"/>
                  </w:divBdr>
                  <w:divsChild>
                    <w:div w:id="91759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118742">
          <w:marLeft w:val="0"/>
          <w:marRight w:val="0"/>
          <w:marTop w:val="0"/>
          <w:marBottom w:val="0"/>
          <w:divBdr>
            <w:top w:val="none" w:sz="0" w:space="0" w:color="auto"/>
            <w:left w:val="none" w:sz="0" w:space="0" w:color="auto"/>
            <w:bottom w:val="none" w:sz="0" w:space="0" w:color="auto"/>
            <w:right w:val="none" w:sz="0" w:space="0" w:color="auto"/>
          </w:divBdr>
        </w:div>
        <w:div w:id="511846453">
          <w:marLeft w:val="0"/>
          <w:marRight w:val="0"/>
          <w:marTop w:val="0"/>
          <w:marBottom w:val="0"/>
          <w:divBdr>
            <w:top w:val="none" w:sz="0" w:space="0" w:color="auto"/>
            <w:left w:val="none" w:sz="0" w:space="0" w:color="auto"/>
            <w:bottom w:val="none" w:sz="0" w:space="0" w:color="auto"/>
            <w:right w:val="none" w:sz="0" w:space="0" w:color="auto"/>
          </w:divBdr>
        </w:div>
        <w:div w:id="1271746280">
          <w:marLeft w:val="0"/>
          <w:marRight w:val="0"/>
          <w:marTop w:val="0"/>
          <w:marBottom w:val="0"/>
          <w:divBdr>
            <w:top w:val="none" w:sz="0" w:space="0" w:color="auto"/>
            <w:left w:val="none" w:sz="0" w:space="0" w:color="auto"/>
            <w:bottom w:val="none" w:sz="0" w:space="0" w:color="auto"/>
            <w:right w:val="none" w:sz="0" w:space="0" w:color="auto"/>
          </w:divBdr>
          <w:divsChild>
            <w:div w:id="1276669505">
              <w:marLeft w:val="-75"/>
              <w:marRight w:val="0"/>
              <w:marTop w:val="30"/>
              <w:marBottom w:val="30"/>
              <w:divBdr>
                <w:top w:val="none" w:sz="0" w:space="0" w:color="auto"/>
                <w:left w:val="none" w:sz="0" w:space="0" w:color="auto"/>
                <w:bottom w:val="none" w:sz="0" w:space="0" w:color="auto"/>
                <w:right w:val="none" w:sz="0" w:space="0" w:color="auto"/>
              </w:divBdr>
              <w:divsChild>
                <w:div w:id="1208490591">
                  <w:marLeft w:val="0"/>
                  <w:marRight w:val="0"/>
                  <w:marTop w:val="0"/>
                  <w:marBottom w:val="0"/>
                  <w:divBdr>
                    <w:top w:val="none" w:sz="0" w:space="0" w:color="auto"/>
                    <w:left w:val="none" w:sz="0" w:space="0" w:color="auto"/>
                    <w:bottom w:val="none" w:sz="0" w:space="0" w:color="auto"/>
                    <w:right w:val="none" w:sz="0" w:space="0" w:color="auto"/>
                  </w:divBdr>
                  <w:divsChild>
                    <w:div w:id="139081250">
                      <w:marLeft w:val="0"/>
                      <w:marRight w:val="0"/>
                      <w:marTop w:val="0"/>
                      <w:marBottom w:val="0"/>
                      <w:divBdr>
                        <w:top w:val="none" w:sz="0" w:space="0" w:color="auto"/>
                        <w:left w:val="none" w:sz="0" w:space="0" w:color="auto"/>
                        <w:bottom w:val="none" w:sz="0" w:space="0" w:color="auto"/>
                        <w:right w:val="none" w:sz="0" w:space="0" w:color="auto"/>
                      </w:divBdr>
                    </w:div>
                  </w:divsChild>
                </w:div>
                <w:div w:id="905720050">
                  <w:marLeft w:val="0"/>
                  <w:marRight w:val="0"/>
                  <w:marTop w:val="0"/>
                  <w:marBottom w:val="0"/>
                  <w:divBdr>
                    <w:top w:val="none" w:sz="0" w:space="0" w:color="auto"/>
                    <w:left w:val="none" w:sz="0" w:space="0" w:color="auto"/>
                    <w:bottom w:val="none" w:sz="0" w:space="0" w:color="auto"/>
                    <w:right w:val="none" w:sz="0" w:space="0" w:color="auto"/>
                  </w:divBdr>
                  <w:divsChild>
                    <w:div w:id="1000740330">
                      <w:marLeft w:val="0"/>
                      <w:marRight w:val="0"/>
                      <w:marTop w:val="0"/>
                      <w:marBottom w:val="0"/>
                      <w:divBdr>
                        <w:top w:val="none" w:sz="0" w:space="0" w:color="auto"/>
                        <w:left w:val="none" w:sz="0" w:space="0" w:color="auto"/>
                        <w:bottom w:val="none" w:sz="0" w:space="0" w:color="auto"/>
                        <w:right w:val="none" w:sz="0" w:space="0" w:color="auto"/>
                      </w:divBdr>
                    </w:div>
                  </w:divsChild>
                </w:div>
                <w:div w:id="61874886">
                  <w:marLeft w:val="0"/>
                  <w:marRight w:val="0"/>
                  <w:marTop w:val="0"/>
                  <w:marBottom w:val="0"/>
                  <w:divBdr>
                    <w:top w:val="none" w:sz="0" w:space="0" w:color="auto"/>
                    <w:left w:val="none" w:sz="0" w:space="0" w:color="auto"/>
                    <w:bottom w:val="none" w:sz="0" w:space="0" w:color="auto"/>
                    <w:right w:val="none" w:sz="0" w:space="0" w:color="auto"/>
                  </w:divBdr>
                  <w:divsChild>
                    <w:div w:id="1187522192">
                      <w:marLeft w:val="0"/>
                      <w:marRight w:val="0"/>
                      <w:marTop w:val="0"/>
                      <w:marBottom w:val="0"/>
                      <w:divBdr>
                        <w:top w:val="none" w:sz="0" w:space="0" w:color="auto"/>
                        <w:left w:val="none" w:sz="0" w:space="0" w:color="auto"/>
                        <w:bottom w:val="none" w:sz="0" w:space="0" w:color="auto"/>
                        <w:right w:val="none" w:sz="0" w:space="0" w:color="auto"/>
                      </w:divBdr>
                    </w:div>
                  </w:divsChild>
                </w:div>
                <w:div w:id="346644110">
                  <w:marLeft w:val="0"/>
                  <w:marRight w:val="0"/>
                  <w:marTop w:val="0"/>
                  <w:marBottom w:val="0"/>
                  <w:divBdr>
                    <w:top w:val="none" w:sz="0" w:space="0" w:color="auto"/>
                    <w:left w:val="none" w:sz="0" w:space="0" w:color="auto"/>
                    <w:bottom w:val="none" w:sz="0" w:space="0" w:color="auto"/>
                    <w:right w:val="none" w:sz="0" w:space="0" w:color="auto"/>
                  </w:divBdr>
                  <w:divsChild>
                    <w:div w:id="213081886">
                      <w:marLeft w:val="0"/>
                      <w:marRight w:val="0"/>
                      <w:marTop w:val="0"/>
                      <w:marBottom w:val="0"/>
                      <w:divBdr>
                        <w:top w:val="none" w:sz="0" w:space="0" w:color="auto"/>
                        <w:left w:val="none" w:sz="0" w:space="0" w:color="auto"/>
                        <w:bottom w:val="none" w:sz="0" w:space="0" w:color="auto"/>
                        <w:right w:val="none" w:sz="0" w:space="0" w:color="auto"/>
                      </w:divBdr>
                    </w:div>
                  </w:divsChild>
                </w:div>
                <w:div w:id="1173302744">
                  <w:marLeft w:val="0"/>
                  <w:marRight w:val="0"/>
                  <w:marTop w:val="0"/>
                  <w:marBottom w:val="0"/>
                  <w:divBdr>
                    <w:top w:val="none" w:sz="0" w:space="0" w:color="auto"/>
                    <w:left w:val="none" w:sz="0" w:space="0" w:color="auto"/>
                    <w:bottom w:val="none" w:sz="0" w:space="0" w:color="auto"/>
                    <w:right w:val="none" w:sz="0" w:space="0" w:color="auto"/>
                  </w:divBdr>
                  <w:divsChild>
                    <w:div w:id="589195327">
                      <w:marLeft w:val="0"/>
                      <w:marRight w:val="0"/>
                      <w:marTop w:val="0"/>
                      <w:marBottom w:val="0"/>
                      <w:divBdr>
                        <w:top w:val="none" w:sz="0" w:space="0" w:color="auto"/>
                        <w:left w:val="none" w:sz="0" w:space="0" w:color="auto"/>
                        <w:bottom w:val="none" w:sz="0" w:space="0" w:color="auto"/>
                        <w:right w:val="none" w:sz="0" w:space="0" w:color="auto"/>
                      </w:divBdr>
                    </w:div>
                    <w:div w:id="1596400186">
                      <w:marLeft w:val="0"/>
                      <w:marRight w:val="0"/>
                      <w:marTop w:val="0"/>
                      <w:marBottom w:val="0"/>
                      <w:divBdr>
                        <w:top w:val="none" w:sz="0" w:space="0" w:color="auto"/>
                        <w:left w:val="none" w:sz="0" w:space="0" w:color="auto"/>
                        <w:bottom w:val="none" w:sz="0" w:space="0" w:color="auto"/>
                        <w:right w:val="none" w:sz="0" w:space="0" w:color="auto"/>
                      </w:divBdr>
                    </w:div>
                    <w:div w:id="189339962">
                      <w:marLeft w:val="0"/>
                      <w:marRight w:val="0"/>
                      <w:marTop w:val="0"/>
                      <w:marBottom w:val="0"/>
                      <w:divBdr>
                        <w:top w:val="none" w:sz="0" w:space="0" w:color="auto"/>
                        <w:left w:val="none" w:sz="0" w:space="0" w:color="auto"/>
                        <w:bottom w:val="none" w:sz="0" w:space="0" w:color="auto"/>
                        <w:right w:val="none" w:sz="0" w:space="0" w:color="auto"/>
                      </w:divBdr>
                    </w:div>
                  </w:divsChild>
                </w:div>
                <w:div w:id="151918316">
                  <w:marLeft w:val="0"/>
                  <w:marRight w:val="0"/>
                  <w:marTop w:val="0"/>
                  <w:marBottom w:val="0"/>
                  <w:divBdr>
                    <w:top w:val="none" w:sz="0" w:space="0" w:color="auto"/>
                    <w:left w:val="none" w:sz="0" w:space="0" w:color="auto"/>
                    <w:bottom w:val="none" w:sz="0" w:space="0" w:color="auto"/>
                    <w:right w:val="none" w:sz="0" w:space="0" w:color="auto"/>
                  </w:divBdr>
                  <w:divsChild>
                    <w:div w:id="1279603262">
                      <w:marLeft w:val="0"/>
                      <w:marRight w:val="0"/>
                      <w:marTop w:val="0"/>
                      <w:marBottom w:val="0"/>
                      <w:divBdr>
                        <w:top w:val="none" w:sz="0" w:space="0" w:color="auto"/>
                        <w:left w:val="none" w:sz="0" w:space="0" w:color="auto"/>
                        <w:bottom w:val="none" w:sz="0" w:space="0" w:color="auto"/>
                        <w:right w:val="none" w:sz="0" w:space="0" w:color="auto"/>
                      </w:divBdr>
                    </w:div>
                  </w:divsChild>
                </w:div>
                <w:div w:id="1968122986">
                  <w:marLeft w:val="0"/>
                  <w:marRight w:val="0"/>
                  <w:marTop w:val="0"/>
                  <w:marBottom w:val="0"/>
                  <w:divBdr>
                    <w:top w:val="none" w:sz="0" w:space="0" w:color="auto"/>
                    <w:left w:val="none" w:sz="0" w:space="0" w:color="auto"/>
                    <w:bottom w:val="none" w:sz="0" w:space="0" w:color="auto"/>
                    <w:right w:val="none" w:sz="0" w:space="0" w:color="auto"/>
                  </w:divBdr>
                  <w:divsChild>
                    <w:div w:id="1966426744">
                      <w:marLeft w:val="0"/>
                      <w:marRight w:val="0"/>
                      <w:marTop w:val="0"/>
                      <w:marBottom w:val="0"/>
                      <w:divBdr>
                        <w:top w:val="none" w:sz="0" w:space="0" w:color="auto"/>
                        <w:left w:val="none" w:sz="0" w:space="0" w:color="auto"/>
                        <w:bottom w:val="none" w:sz="0" w:space="0" w:color="auto"/>
                        <w:right w:val="none" w:sz="0" w:space="0" w:color="auto"/>
                      </w:divBdr>
                    </w:div>
                  </w:divsChild>
                </w:div>
                <w:div w:id="1894653967">
                  <w:marLeft w:val="0"/>
                  <w:marRight w:val="0"/>
                  <w:marTop w:val="0"/>
                  <w:marBottom w:val="0"/>
                  <w:divBdr>
                    <w:top w:val="none" w:sz="0" w:space="0" w:color="auto"/>
                    <w:left w:val="none" w:sz="0" w:space="0" w:color="auto"/>
                    <w:bottom w:val="none" w:sz="0" w:space="0" w:color="auto"/>
                    <w:right w:val="none" w:sz="0" w:space="0" w:color="auto"/>
                  </w:divBdr>
                  <w:divsChild>
                    <w:div w:id="1729497285">
                      <w:marLeft w:val="0"/>
                      <w:marRight w:val="0"/>
                      <w:marTop w:val="0"/>
                      <w:marBottom w:val="0"/>
                      <w:divBdr>
                        <w:top w:val="none" w:sz="0" w:space="0" w:color="auto"/>
                        <w:left w:val="none" w:sz="0" w:space="0" w:color="auto"/>
                        <w:bottom w:val="none" w:sz="0" w:space="0" w:color="auto"/>
                        <w:right w:val="none" w:sz="0" w:space="0" w:color="auto"/>
                      </w:divBdr>
                    </w:div>
                  </w:divsChild>
                </w:div>
                <w:div w:id="1237858989">
                  <w:marLeft w:val="0"/>
                  <w:marRight w:val="0"/>
                  <w:marTop w:val="0"/>
                  <w:marBottom w:val="0"/>
                  <w:divBdr>
                    <w:top w:val="none" w:sz="0" w:space="0" w:color="auto"/>
                    <w:left w:val="none" w:sz="0" w:space="0" w:color="auto"/>
                    <w:bottom w:val="none" w:sz="0" w:space="0" w:color="auto"/>
                    <w:right w:val="none" w:sz="0" w:space="0" w:color="auto"/>
                  </w:divBdr>
                  <w:divsChild>
                    <w:div w:id="1980649806">
                      <w:marLeft w:val="0"/>
                      <w:marRight w:val="0"/>
                      <w:marTop w:val="0"/>
                      <w:marBottom w:val="0"/>
                      <w:divBdr>
                        <w:top w:val="none" w:sz="0" w:space="0" w:color="auto"/>
                        <w:left w:val="none" w:sz="0" w:space="0" w:color="auto"/>
                        <w:bottom w:val="none" w:sz="0" w:space="0" w:color="auto"/>
                        <w:right w:val="none" w:sz="0" w:space="0" w:color="auto"/>
                      </w:divBdr>
                    </w:div>
                  </w:divsChild>
                </w:div>
                <w:div w:id="1633711275">
                  <w:marLeft w:val="0"/>
                  <w:marRight w:val="0"/>
                  <w:marTop w:val="0"/>
                  <w:marBottom w:val="0"/>
                  <w:divBdr>
                    <w:top w:val="none" w:sz="0" w:space="0" w:color="auto"/>
                    <w:left w:val="none" w:sz="0" w:space="0" w:color="auto"/>
                    <w:bottom w:val="none" w:sz="0" w:space="0" w:color="auto"/>
                    <w:right w:val="none" w:sz="0" w:space="0" w:color="auto"/>
                  </w:divBdr>
                  <w:divsChild>
                    <w:div w:id="580870003">
                      <w:marLeft w:val="0"/>
                      <w:marRight w:val="0"/>
                      <w:marTop w:val="0"/>
                      <w:marBottom w:val="0"/>
                      <w:divBdr>
                        <w:top w:val="none" w:sz="0" w:space="0" w:color="auto"/>
                        <w:left w:val="none" w:sz="0" w:space="0" w:color="auto"/>
                        <w:bottom w:val="none" w:sz="0" w:space="0" w:color="auto"/>
                        <w:right w:val="none" w:sz="0" w:space="0" w:color="auto"/>
                      </w:divBdr>
                    </w:div>
                  </w:divsChild>
                </w:div>
                <w:div w:id="1839417204">
                  <w:marLeft w:val="0"/>
                  <w:marRight w:val="0"/>
                  <w:marTop w:val="0"/>
                  <w:marBottom w:val="0"/>
                  <w:divBdr>
                    <w:top w:val="none" w:sz="0" w:space="0" w:color="auto"/>
                    <w:left w:val="none" w:sz="0" w:space="0" w:color="auto"/>
                    <w:bottom w:val="none" w:sz="0" w:space="0" w:color="auto"/>
                    <w:right w:val="none" w:sz="0" w:space="0" w:color="auto"/>
                  </w:divBdr>
                  <w:divsChild>
                    <w:div w:id="23290513">
                      <w:marLeft w:val="0"/>
                      <w:marRight w:val="0"/>
                      <w:marTop w:val="0"/>
                      <w:marBottom w:val="0"/>
                      <w:divBdr>
                        <w:top w:val="none" w:sz="0" w:space="0" w:color="auto"/>
                        <w:left w:val="none" w:sz="0" w:space="0" w:color="auto"/>
                        <w:bottom w:val="none" w:sz="0" w:space="0" w:color="auto"/>
                        <w:right w:val="none" w:sz="0" w:space="0" w:color="auto"/>
                      </w:divBdr>
                    </w:div>
                  </w:divsChild>
                </w:div>
                <w:div w:id="448820504">
                  <w:marLeft w:val="0"/>
                  <w:marRight w:val="0"/>
                  <w:marTop w:val="0"/>
                  <w:marBottom w:val="0"/>
                  <w:divBdr>
                    <w:top w:val="none" w:sz="0" w:space="0" w:color="auto"/>
                    <w:left w:val="none" w:sz="0" w:space="0" w:color="auto"/>
                    <w:bottom w:val="none" w:sz="0" w:space="0" w:color="auto"/>
                    <w:right w:val="none" w:sz="0" w:space="0" w:color="auto"/>
                  </w:divBdr>
                  <w:divsChild>
                    <w:div w:id="1032268473">
                      <w:marLeft w:val="0"/>
                      <w:marRight w:val="0"/>
                      <w:marTop w:val="0"/>
                      <w:marBottom w:val="0"/>
                      <w:divBdr>
                        <w:top w:val="none" w:sz="0" w:space="0" w:color="auto"/>
                        <w:left w:val="none" w:sz="0" w:space="0" w:color="auto"/>
                        <w:bottom w:val="none" w:sz="0" w:space="0" w:color="auto"/>
                        <w:right w:val="none" w:sz="0" w:space="0" w:color="auto"/>
                      </w:divBdr>
                    </w:div>
                  </w:divsChild>
                </w:div>
                <w:div w:id="1570917741">
                  <w:marLeft w:val="0"/>
                  <w:marRight w:val="0"/>
                  <w:marTop w:val="0"/>
                  <w:marBottom w:val="0"/>
                  <w:divBdr>
                    <w:top w:val="none" w:sz="0" w:space="0" w:color="auto"/>
                    <w:left w:val="none" w:sz="0" w:space="0" w:color="auto"/>
                    <w:bottom w:val="none" w:sz="0" w:space="0" w:color="auto"/>
                    <w:right w:val="none" w:sz="0" w:space="0" w:color="auto"/>
                  </w:divBdr>
                  <w:divsChild>
                    <w:div w:id="1159004489">
                      <w:marLeft w:val="0"/>
                      <w:marRight w:val="0"/>
                      <w:marTop w:val="0"/>
                      <w:marBottom w:val="0"/>
                      <w:divBdr>
                        <w:top w:val="none" w:sz="0" w:space="0" w:color="auto"/>
                        <w:left w:val="none" w:sz="0" w:space="0" w:color="auto"/>
                        <w:bottom w:val="none" w:sz="0" w:space="0" w:color="auto"/>
                        <w:right w:val="none" w:sz="0" w:space="0" w:color="auto"/>
                      </w:divBdr>
                    </w:div>
                  </w:divsChild>
                </w:div>
                <w:div w:id="1253588509">
                  <w:marLeft w:val="0"/>
                  <w:marRight w:val="0"/>
                  <w:marTop w:val="0"/>
                  <w:marBottom w:val="0"/>
                  <w:divBdr>
                    <w:top w:val="none" w:sz="0" w:space="0" w:color="auto"/>
                    <w:left w:val="none" w:sz="0" w:space="0" w:color="auto"/>
                    <w:bottom w:val="none" w:sz="0" w:space="0" w:color="auto"/>
                    <w:right w:val="none" w:sz="0" w:space="0" w:color="auto"/>
                  </w:divBdr>
                  <w:divsChild>
                    <w:div w:id="1754087948">
                      <w:marLeft w:val="0"/>
                      <w:marRight w:val="0"/>
                      <w:marTop w:val="0"/>
                      <w:marBottom w:val="0"/>
                      <w:divBdr>
                        <w:top w:val="none" w:sz="0" w:space="0" w:color="auto"/>
                        <w:left w:val="none" w:sz="0" w:space="0" w:color="auto"/>
                        <w:bottom w:val="none" w:sz="0" w:space="0" w:color="auto"/>
                        <w:right w:val="none" w:sz="0" w:space="0" w:color="auto"/>
                      </w:divBdr>
                    </w:div>
                    <w:div w:id="1369330806">
                      <w:marLeft w:val="0"/>
                      <w:marRight w:val="0"/>
                      <w:marTop w:val="0"/>
                      <w:marBottom w:val="0"/>
                      <w:divBdr>
                        <w:top w:val="none" w:sz="0" w:space="0" w:color="auto"/>
                        <w:left w:val="none" w:sz="0" w:space="0" w:color="auto"/>
                        <w:bottom w:val="none" w:sz="0" w:space="0" w:color="auto"/>
                        <w:right w:val="none" w:sz="0" w:space="0" w:color="auto"/>
                      </w:divBdr>
                    </w:div>
                  </w:divsChild>
                </w:div>
                <w:div w:id="594019291">
                  <w:marLeft w:val="0"/>
                  <w:marRight w:val="0"/>
                  <w:marTop w:val="0"/>
                  <w:marBottom w:val="0"/>
                  <w:divBdr>
                    <w:top w:val="none" w:sz="0" w:space="0" w:color="auto"/>
                    <w:left w:val="none" w:sz="0" w:space="0" w:color="auto"/>
                    <w:bottom w:val="none" w:sz="0" w:space="0" w:color="auto"/>
                    <w:right w:val="none" w:sz="0" w:space="0" w:color="auto"/>
                  </w:divBdr>
                  <w:divsChild>
                    <w:div w:id="13279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214338">
          <w:marLeft w:val="0"/>
          <w:marRight w:val="0"/>
          <w:marTop w:val="0"/>
          <w:marBottom w:val="0"/>
          <w:divBdr>
            <w:top w:val="none" w:sz="0" w:space="0" w:color="auto"/>
            <w:left w:val="none" w:sz="0" w:space="0" w:color="auto"/>
            <w:bottom w:val="none" w:sz="0" w:space="0" w:color="auto"/>
            <w:right w:val="none" w:sz="0" w:space="0" w:color="auto"/>
          </w:divBdr>
        </w:div>
        <w:div w:id="2102215096">
          <w:marLeft w:val="0"/>
          <w:marRight w:val="0"/>
          <w:marTop w:val="0"/>
          <w:marBottom w:val="0"/>
          <w:divBdr>
            <w:top w:val="none" w:sz="0" w:space="0" w:color="auto"/>
            <w:left w:val="none" w:sz="0" w:space="0" w:color="auto"/>
            <w:bottom w:val="none" w:sz="0" w:space="0" w:color="auto"/>
            <w:right w:val="none" w:sz="0" w:space="0" w:color="auto"/>
          </w:divBdr>
        </w:div>
        <w:div w:id="1248465386">
          <w:marLeft w:val="0"/>
          <w:marRight w:val="0"/>
          <w:marTop w:val="0"/>
          <w:marBottom w:val="0"/>
          <w:divBdr>
            <w:top w:val="none" w:sz="0" w:space="0" w:color="auto"/>
            <w:left w:val="none" w:sz="0" w:space="0" w:color="auto"/>
            <w:bottom w:val="none" w:sz="0" w:space="0" w:color="auto"/>
            <w:right w:val="none" w:sz="0" w:space="0" w:color="auto"/>
          </w:divBdr>
        </w:div>
        <w:div w:id="828324338">
          <w:marLeft w:val="0"/>
          <w:marRight w:val="0"/>
          <w:marTop w:val="0"/>
          <w:marBottom w:val="0"/>
          <w:divBdr>
            <w:top w:val="none" w:sz="0" w:space="0" w:color="auto"/>
            <w:left w:val="none" w:sz="0" w:space="0" w:color="auto"/>
            <w:bottom w:val="none" w:sz="0" w:space="0" w:color="auto"/>
            <w:right w:val="none" w:sz="0" w:space="0" w:color="auto"/>
          </w:divBdr>
          <w:divsChild>
            <w:div w:id="367292325">
              <w:marLeft w:val="-75"/>
              <w:marRight w:val="0"/>
              <w:marTop w:val="30"/>
              <w:marBottom w:val="30"/>
              <w:divBdr>
                <w:top w:val="none" w:sz="0" w:space="0" w:color="auto"/>
                <w:left w:val="none" w:sz="0" w:space="0" w:color="auto"/>
                <w:bottom w:val="none" w:sz="0" w:space="0" w:color="auto"/>
                <w:right w:val="none" w:sz="0" w:space="0" w:color="auto"/>
              </w:divBdr>
              <w:divsChild>
                <w:div w:id="680622087">
                  <w:marLeft w:val="0"/>
                  <w:marRight w:val="0"/>
                  <w:marTop w:val="0"/>
                  <w:marBottom w:val="0"/>
                  <w:divBdr>
                    <w:top w:val="none" w:sz="0" w:space="0" w:color="auto"/>
                    <w:left w:val="none" w:sz="0" w:space="0" w:color="auto"/>
                    <w:bottom w:val="none" w:sz="0" w:space="0" w:color="auto"/>
                    <w:right w:val="none" w:sz="0" w:space="0" w:color="auto"/>
                  </w:divBdr>
                  <w:divsChild>
                    <w:div w:id="1265532444">
                      <w:marLeft w:val="0"/>
                      <w:marRight w:val="0"/>
                      <w:marTop w:val="0"/>
                      <w:marBottom w:val="0"/>
                      <w:divBdr>
                        <w:top w:val="none" w:sz="0" w:space="0" w:color="auto"/>
                        <w:left w:val="none" w:sz="0" w:space="0" w:color="auto"/>
                        <w:bottom w:val="none" w:sz="0" w:space="0" w:color="auto"/>
                        <w:right w:val="none" w:sz="0" w:space="0" w:color="auto"/>
                      </w:divBdr>
                    </w:div>
                  </w:divsChild>
                </w:div>
                <w:div w:id="1242251671">
                  <w:marLeft w:val="0"/>
                  <w:marRight w:val="0"/>
                  <w:marTop w:val="0"/>
                  <w:marBottom w:val="0"/>
                  <w:divBdr>
                    <w:top w:val="none" w:sz="0" w:space="0" w:color="auto"/>
                    <w:left w:val="none" w:sz="0" w:space="0" w:color="auto"/>
                    <w:bottom w:val="none" w:sz="0" w:space="0" w:color="auto"/>
                    <w:right w:val="none" w:sz="0" w:space="0" w:color="auto"/>
                  </w:divBdr>
                  <w:divsChild>
                    <w:div w:id="1125737497">
                      <w:marLeft w:val="0"/>
                      <w:marRight w:val="0"/>
                      <w:marTop w:val="0"/>
                      <w:marBottom w:val="0"/>
                      <w:divBdr>
                        <w:top w:val="none" w:sz="0" w:space="0" w:color="auto"/>
                        <w:left w:val="none" w:sz="0" w:space="0" w:color="auto"/>
                        <w:bottom w:val="none" w:sz="0" w:space="0" w:color="auto"/>
                        <w:right w:val="none" w:sz="0" w:space="0" w:color="auto"/>
                      </w:divBdr>
                    </w:div>
                  </w:divsChild>
                </w:div>
                <w:div w:id="1964775067">
                  <w:marLeft w:val="0"/>
                  <w:marRight w:val="0"/>
                  <w:marTop w:val="0"/>
                  <w:marBottom w:val="0"/>
                  <w:divBdr>
                    <w:top w:val="none" w:sz="0" w:space="0" w:color="auto"/>
                    <w:left w:val="none" w:sz="0" w:space="0" w:color="auto"/>
                    <w:bottom w:val="none" w:sz="0" w:space="0" w:color="auto"/>
                    <w:right w:val="none" w:sz="0" w:space="0" w:color="auto"/>
                  </w:divBdr>
                  <w:divsChild>
                    <w:div w:id="1573389919">
                      <w:marLeft w:val="0"/>
                      <w:marRight w:val="0"/>
                      <w:marTop w:val="0"/>
                      <w:marBottom w:val="0"/>
                      <w:divBdr>
                        <w:top w:val="none" w:sz="0" w:space="0" w:color="auto"/>
                        <w:left w:val="none" w:sz="0" w:space="0" w:color="auto"/>
                        <w:bottom w:val="none" w:sz="0" w:space="0" w:color="auto"/>
                        <w:right w:val="none" w:sz="0" w:space="0" w:color="auto"/>
                      </w:divBdr>
                    </w:div>
                  </w:divsChild>
                </w:div>
                <w:div w:id="134297095">
                  <w:marLeft w:val="0"/>
                  <w:marRight w:val="0"/>
                  <w:marTop w:val="0"/>
                  <w:marBottom w:val="0"/>
                  <w:divBdr>
                    <w:top w:val="none" w:sz="0" w:space="0" w:color="auto"/>
                    <w:left w:val="none" w:sz="0" w:space="0" w:color="auto"/>
                    <w:bottom w:val="none" w:sz="0" w:space="0" w:color="auto"/>
                    <w:right w:val="none" w:sz="0" w:space="0" w:color="auto"/>
                  </w:divBdr>
                  <w:divsChild>
                    <w:div w:id="1317146201">
                      <w:marLeft w:val="0"/>
                      <w:marRight w:val="0"/>
                      <w:marTop w:val="0"/>
                      <w:marBottom w:val="0"/>
                      <w:divBdr>
                        <w:top w:val="none" w:sz="0" w:space="0" w:color="auto"/>
                        <w:left w:val="none" w:sz="0" w:space="0" w:color="auto"/>
                        <w:bottom w:val="none" w:sz="0" w:space="0" w:color="auto"/>
                        <w:right w:val="none" w:sz="0" w:space="0" w:color="auto"/>
                      </w:divBdr>
                    </w:div>
                  </w:divsChild>
                </w:div>
                <w:div w:id="64302019">
                  <w:marLeft w:val="0"/>
                  <w:marRight w:val="0"/>
                  <w:marTop w:val="0"/>
                  <w:marBottom w:val="0"/>
                  <w:divBdr>
                    <w:top w:val="none" w:sz="0" w:space="0" w:color="auto"/>
                    <w:left w:val="none" w:sz="0" w:space="0" w:color="auto"/>
                    <w:bottom w:val="none" w:sz="0" w:space="0" w:color="auto"/>
                    <w:right w:val="none" w:sz="0" w:space="0" w:color="auto"/>
                  </w:divBdr>
                  <w:divsChild>
                    <w:div w:id="917978924">
                      <w:marLeft w:val="0"/>
                      <w:marRight w:val="0"/>
                      <w:marTop w:val="0"/>
                      <w:marBottom w:val="0"/>
                      <w:divBdr>
                        <w:top w:val="none" w:sz="0" w:space="0" w:color="auto"/>
                        <w:left w:val="none" w:sz="0" w:space="0" w:color="auto"/>
                        <w:bottom w:val="none" w:sz="0" w:space="0" w:color="auto"/>
                        <w:right w:val="none" w:sz="0" w:space="0" w:color="auto"/>
                      </w:divBdr>
                    </w:div>
                  </w:divsChild>
                </w:div>
                <w:div w:id="51389369">
                  <w:marLeft w:val="0"/>
                  <w:marRight w:val="0"/>
                  <w:marTop w:val="0"/>
                  <w:marBottom w:val="0"/>
                  <w:divBdr>
                    <w:top w:val="none" w:sz="0" w:space="0" w:color="auto"/>
                    <w:left w:val="none" w:sz="0" w:space="0" w:color="auto"/>
                    <w:bottom w:val="none" w:sz="0" w:space="0" w:color="auto"/>
                    <w:right w:val="none" w:sz="0" w:space="0" w:color="auto"/>
                  </w:divBdr>
                  <w:divsChild>
                    <w:div w:id="1674071419">
                      <w:marLeft w:val="0"/>
                      <w:marRight w:val="0"/>
                      <w:marTop w:val="0"/>
                      <w:marBottom w:val="0"/>
                      <w:divBdr>
                        <w:top w:val="none" w:sz="0" w:space="0" w:color="auto"/>
                        <w:left w:val="none" w:sz="0" w:space="0" w:color="auto"/>
                        <w:bottom w:val="none" w:sz="0" w:space="0" w:color="auto"/>
                        <w:right w:val="none" w:sz="0" w:space="0" w:color="auto"/>
                      </w:divBdr>
                    </w:div>
                  </w:divsChild>
                </w:div>
                <w:div w:id="343016074">
                  <w:marLeft w:val="0"/>
                  <w:marRight w:val="0"/>
                  <w:marTop w:val="0"/>
                  <w:marBottom w:val="0"/>
                  <w:divBdr>
                    <w:top w:val="none" w:sz="0" w:space="0" w:color="auto"/>
                    <w:left w:val="none" w:sz="0" w:space="0" w:color="auto"/>
                    <w:bottom w:val="none" w:sz="0" w:space="0" w:color="auto"/>
                    <w:right w:val="none" w:sz="0" w:space="0" w:color="auto"/>
                  </w:divBdr>
                  <w:divsChild>
                    <w:div w:id="250436001">
                      <w:marLeft w:val="0"/>
                      <w:marRight w:val="0"/>
                      <w:marTop w:val="0"/>
                      <w:marBottom w:val="0"/>
                      <w:divBdr>
                        <w:top w:val="none" w:sz="0" w:space="0" w:color="auto"/>
                        <w:left w:val="none" w:sz="0" w:space="0" w:color="auto"/>
                        <w:bottom w:val="none" w:sz="0" w:space="0" w:color="auto"/>
                        <w:right w:val="none" w:sz="0" w:space="0" w:color="auto"/>
                      </w:divBdr>
                    </w:div>
                  </w:divsChild>
                </w:div>
                <w:div w:id="1181622628">
                  <w:marLeft w:val="0"/>
                  <w:marRight w:val="0"/>
                  <w:marTop w:val="0"/>
                  <w:marBottom w:val="0"/>
                  <w:divBdr>
                    <w:top w:val="none" w:sz="0" w:space="0" w:color="auto"/>
                    <w:left w:val="none" w:sz="0" w:space="0" w:color="auto"/>
                    <w:bottom w:val="none" w:sz="0" w:space="0" w:color="auto"/>
                    <w:right w:val="none" w:sz="0" w:space="0" w:color="auto"/>
                  </w:divBdr>
                  <w:divsChild>
                    <w:div w:id="1949462057">
                      <w:marLeft w:val="0"/>
                      <w:marRight w:val="0"/>
                      <w:marTop w:val="0"/>
                      <w:marBottom w:val="0"/>
                      <w:divBdr>
                        <w:top w:val="none" w:sz="0" w:space="0" w:color="auto"/>
                        <w:left w:val="none" w:sz="0" w:space="0" w:color="auto"/>
                        <w:bottom w:val="none" w:sz="0" w:space="0" w:color="auto"/>
                        <w:right w:val="none" w:sz="0" w:space="0" w:color="auto"/>
                      </w:divBdr>
                    </w:div>
                  </w:divsChild>
                </w:div>
                <w:div w:id="1945115062">
                  <w:marLeft w:val="0"/>
                  <w:marRight w:val="0"/>
                  <w:marTop w:val="0"/>
                  <w:marBottom w:val="0"/>
                  <w:divBdr>
                    <w:top w:val="none" w:sz="0" w:space="0" w:color="auto"/>
                    <w:left w:val="none" w:sz="0" w:space="0" w:color="auto"/>
                    <w:bottom w:val="none" w:sz="0" w:space="0" w:color="auto"/>
                    <w:right w:val="none" w:sz="0" w:space="0" w:color="auto"/>
                  </w:divBdr>
                  <w:divsChild>
                    <w:div w:id="2094278695">
                      <w:marLeft w:val="0"/>
                      <w:marRight w:val="0"/>
                      <w:marTop w:val="0"/>
                      <w:marBottom w:val="0"/>
                      <w:divBdr>
                        <w:top w:val="none" w:sz="0" w:space="0" w:color="auto"/>
                        <w:left w:val="none" w:sz="0" w:space="0" w:color="auto"/>
                        <w:bottom w:val="none" w:sz="0" w:space="0" w:color="auto"/>
                        <w:right w:val="none" w:sz="0" w:space="0" w:color="auto"/>
                      </w:divBdr>
                    </w:div>
                  </w:divsChild>
                </w:div>
                <w:div w:id="130638519">
                  <w:marLeft w:val="0"/>
                  <w:marRight w:val="0"/>
                  <w:marTop w:val="0"/>
                  <w:marBottom w:val="0"/>
                  <w:divBdr>
                    <w:top w:val="none" w:sz="0" w:space="0" w:color="auto"/>
                    <w:left w:val="none" w:sz="0" w:space="0" w:color="auto"/>
                    <w:bottom w:val="none" w:sz="0" w:space="0" w:color="auto"/>
                    <w:right w:val="none" w:sz="0" w:space="0" w:color="auto"/>
                  </w:divBdr>
                  <w:divsChild>
                    <w:div w:id="1639798039">
                      <w:marLeft w:val="0"/>
                      <w:marRight w:val="0"/>
                      <w:marTop w:val="0"/>
                      <w:marBottom w:val="0"/>
                      <w:divBdr>
                        <w:top w:val="none" w:sz="0" w:space="0" w:color="auto"/>
                        <w:left w:val="none" w:sz="0" w:space="0" w:color="auto"/>
                        <w:bottom w:val="none" w:sz="0" w:space="0" w:color="auto"/>
                        <w:right w:val="none" w:sz="0" w:space="0" w:color="auto"/>
                      </w:divBdr>
                    </w:div>
                  </w:divsChild>
                </w:div>
                <w:div w:id="1362515893">
                  <w:marLeft w:val="0"/>
                  <w:marRight w:val="0"/>
                  <w:marTop w:val="0"/>
                  <w:marBottom w:val="0"/>
                  <w:divBdr>
                    <w:top w:val="none" w:sz="0" w:space="0" w:color="auto"/>
                    <w:left w:val="none" w:sz="0" w:space="0" w:color="auto"/>
                    <w:bottom w:val="none" w:sz="0" w:space="0" w:color="auto"/>
                    <w:right w:val="none" w:sz="0" w:space="0" w:color="auto"/>
                  </w:divBdr>
                  <w:divsChild>
                    <w:div w:id="715396857">
                      <w:marLeft w:val="0"/>
                      <w:marRight w:val="0"/>
                      <w:marTop w:val="0"/>
                      <w:marBottom w:val="0"/>
                      <w:divBdr>
                        <w:top w:val="none" w:sz="0" w:space="0" w:color="auto"/>
                        <w:left w:val="none" w:sz="0" w:space="0" w:color="auto"/>
                        <w:bottom w:val="none" w:sz="0" w:space="0" w:color="auto"/>
                        <w:right w:val="none" w:sz="0" w:space="0" w:color="auto"/>
                      </w:divBdr>
                    </w:div>
                  </w:divsChild>
                </w:div>
                <w:div w:id="886256267">
                  <w:marLeft w:val="0"/>
                  <w:marRight w:val="0"/>
                  <w:marTop w:val="0"/>
                  <w:marBottom w:val="0"/>
                  <w:divBdr>
                    <w:top w:val="none" w:sz="0" w:space="0" w:color="auto"/>
                    <w:left w:val="none" w:sz="0" w:space="0" w:color="auto"/>
                    <w:bottom w:val="none" w:sz="0" w:space="0" w:color="auto"/>
                    <w:right w:val="none" w:sz="0" w:space="0" w:color="auto"/>
                  </w:divBdr>
                  <w:divsChild>
                    <w:div w:id="1460417638">
                      <w:marLeft w:val="0"/>
                      <w:marRight w:val="0"/>
                      <w:marTop w:val="0"/>
                      <w:marBottom w:val="0"/>
                      <w:divBdr>
                        <w:top w:val="none" w:sz="0" w:space="0" w:color="auto"/>
                        <w:left w:val="none" w:sz="0" w:space="0" w:color="auto"/>
                        <w:bottom w:val="none" w:sz="0" w:space="0" w:color="auto"/>
                        <w:right w:val="none" w:sz="0" w:space="0" w:color="auto"/>
                      </w:divBdr>
                    </w:div>
                  </w:divsChild>
                </w:div>
                <w:div w:id="864363515">
                  <w:marLeft w:val="0"/>
                  <w:marRight w:val="0"/>
                  <w:marTop w:val="0"/>
                  <w:marBottom w:val="0"/>
                  <w:divBdr>
                    <w:top w:val="none" w:sz="0" w:space="0" w:color="auto"/>
                    <w:left w:val="none" w:sz="0" w:space="0" w:color="auto"/>
                    <w:bottom w:val="none" w:sz="0" w:space="0" w:color="auto"/>
                    <w:right w:val="none" w:sz="0" w:space="0" w:color="auto"/>
                  </w:divBdr>
                  <w:divsChild>
                    <w:div w:id="388772078">
                      <w:marLeft w:val="0"/>
                      <w:marRight w:val="0"/>
                      <w:marTop w:val="0"/>
                      <w:marBottom w:val="0"/>
                      <w:divBdr>
                        <w:top w:val="none" w:sz="0" w:space="0" w:color="auto"/>
                        <w:left w:val="none" w:sz="0" w:space="0" w:color="auto"/>
                        <w:bottom w:val="none" w:sz="0" w:space="0" w:color="auto"/>
                        <w:right w:val="none" w:sz="0" w:space="0" w:color="auto"/>
                      </w:divBdr>
                    </w:div>
                  </w:divsChild>
                </w:div>
                <w:div w:id="840970524">
                  <w:marLeft w:val="0"/>
                  <w:marRight w:val="0"/>
                  <w:marTop w:val="0"/>
                  <w:marBottom w:val="0"/>
                  <w:divBdr>
                    <w:top w:val="none" w:sz="0" w:space="0" w:color="auto"/>
                    <w:left w:val="none" w:sz="0" w:space="0" w:color="auto"/>
                    <w:bottom w:val="none" w:sz="0" w:space="0" w:color="auto"/>
                    <w:right w:val="none" w:sz="0" w:space="0" w:color="auto"/>
                  </w:divBdr>
                  <w:divsChild>
                    <w:div w:id="2019312542">
                      <w:marLeft w:val="0"/>
                      <w:marRight w:val="0"/>
                      <w:marTop w:val="0"/>
                      <w:marBottom w:val="0"/>
                      <w:divBdr>
                        <w:top w:val="none" w:sz="0" w:space="0" w:color="auto"/>
                        <w:left w:val="none" w:sz="0" w:space="0" w:color="auto"/>
                        <w:bottom w:val="none" w:sz="0" w:space="0" w:color="auto"/>
                        <w:right w:val="none" w:sz="0" w:space="0" w:color="auto"/>
                      </w:divBdr>
                    </w:div>
                  </w:divsChild>
                </w:div>
                <w:div w:id="1564175060">
                  <w:marLeft w:val="0"/>
                  <w:marRight w:val="0"/>
                  <w:marTop w:val="0"/>
                  <w:marBottom w:val="0"/>
                  <w:divBdr>
                    <w:top w:val="none" w:sz="0" w:space="0" w:color="auto"/>
                    <w:left w:val="none" w:sz="0" w:space="0" w:color="auto"/>
                    <w:bottom w:val="none" w:sz="0" w:space="0" w:color="auto"/>
                    <w:right w:val="none" w:sz="0" w:space="0" w:color="auto"/>
                  </w:divBdr>
                  <w:divsChild>
                    <w:div w:id="22761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57916">
          <w:marLeft w:val="0"/>
          <w:marRight w:val="0"/>
          <w:marTop w:val="0"/>
          <w:marBottom w:val="0"/>
          <w:divBdr>
            <w:top w:val="none" w:sz="0" w:space="0" w:color="auto"/>
            <w:left w:val="none" w:sz="0" w:space="0" w:color="auto"/>
            <w:bottom w:val="none" w:sz="0" w:space="0" w:color="auto"/>
            <w:right w:val="none" w:sz="0" w:space="0" w:color="auto"/>
          </w:divBdr>
        </w:div>
        <w:div w:id="1587379209">
          <w:marLeft w:val="0"/>
          <w:marRight w:val="0"/>
          <w:marTop w:val="0"/>
          <w:marBottom w:val="0"/>
          <w:divBdr>
            <w:top w:val="none" w:sz="0" w:space="0" w:color="auto"/>
            <w:left w:val="none" w:sz="0" w:space="0" w:color="auto"/>
            <w:bottom w:val="none" w:sz="0" w:space="0" w:color="auto"/>
            <w:right w:val="none" w:sz="0" w:space="0" w:color="auto"/>
          </w:divBdr>
        </w:div>
        <w:div w:id="176892453">
          <w:marLeft w:val="0"/>
          <w:marRight w:val="0"/>
          <w:marTop w:val="0"/>
          <w:marBottom w:val="0"/>
          <w:divBdr>
            <w:top w:val="none" w:sz="0" w:space="0" w:color="auto"/>
            <w:left w:val="none" w:sz="0" w:space="0" w:color="auto"/>
            <w:bottom w:val="none" w:sz="0" w:space="0" w:color="auto"/>
            <w:right w:val="none" w:sz="0" w:space="0" w:color="auto"/>
          </w:divBdr>
        </w:div>
        <w:div w:id="1561288286">
          <w:marLeft w:val="0"/>
          <w:marRight w:val="0"/>
          <w:marTop w:val="0"/>
          <w:marBottom w:val="0"/>
          <w:divBdr>
            <w:top w:val="none" w:sz="0" w:space="0" w:color="auto"/>
            <w:left w:val="none" w:sz="0" w:space="0" w:color="auto"/>
            <w:bottom w:val="none" w:sz="0" w:space="0" w:color="auto"/>
            <w:right w:val="none" w:sz="0" w:space="0" w:color="auto"/>
          </w:divBdr>
        </w:div>
        <w:div w:id="1834643139">
          <w:marLeft w:val="0"/>
          <w:marRight w:val="0"/>
          <w:marTop w:val="0"/>
          <w:marBottom w:val="0"/>
          <w:divBdr>
            <w:top w:val="none" w:sz="0" w:space="0" w:color="auto"/>
            <w:left w:val="none" w:sz="0" w:space="0" w:color="auto"/>
            <w:bottom w:val="none" w:sz="0" w:space="0" w:color="auto"/>
            <w:right w:val="none" w:sz="0" w:space="0" w:color="auto"/>
          </w:divBdr>
        </w:div>
        <w:div w:id="1290013485">
          <w:marLeft w:val="0"/>
          <w:marRight w:val="0"/>
          <w:marTop w:val="0"/>
          <w:marBottom w:val="0"/>
          <w:divBdr>
            <w:top w:val="none" w:sz="0" w:space="0" w:color="auto"/>
            <w:left w:val="none" w:sz="0" w:space="0" w:color="auto"/>
            <w:bottom w:val="none" w:sz="0" w:space="0" w:color="auto"/>
            <w:right w:val="none" w:sz="0" w:space="0" w:color="auto"/>
          </w:divBdr>
        </w:div>
        <w:div w:id="962274426">
          <w:marLeft w:val="0"/>
          <w:marRight w:val="0"/>
          <w:marTop w:val="0"/>
          <w:marBottom w:val="0"/>
          <w:divBdr>
            <w:top w:val="none" w:sz="0" w:space="0" w:color="auto"/>
            <w:left w:val="none" w:sz="0" w:space="0" w:color="auto"/>
            <w:bottom w:val="none" w:sz="0" w:space="0" w:color="auto"/>
            <w:right w:val="none" w:sz="0" w:space="0" w:color="auto"/>
          </w:divBdr>
        </w:div>
        <w:div w:id="2003660305">
          <w:marLeft w:val="0"/>
          <w:marRight w:val="0"/>
          <w:marTop w:val="0"/>
          <w:marBottom w:val="0"/>
          <w:divBdr>
            <w:top w:val="none" w:sz="0" w:space="0" w:color="auto"/>
            <w:left w:val="none" w:sz="0" w:space="0" w:color="auto"/>
            <w:bottom w:val="none" w:sz="0" w:space="0" w:color="auto"/>
            <w:right w:val="none" w:sz="0" w:space="0" w:color="auto"/>
          </w:divBdr>
        </w:div>
        <w:div w:id="706373217">
          <w:marLeft w:val="0"/>
          <w:marRight w:val="0"/>
          <w:marTop w:val="0"/>
          <w:marBottom w:val="0"/>
          <w:divBdr>
            <w:top w:val="none" w:sz="0" w:space="0" w:color="auto"/>
            <w:left w:val="none" w:sz="0" w:space="0" w:color="auto"/>
            <w:bottom w:val="none" w:sz="0" w:space="0" w:color="auto"/>
            <w:right w:val="none" w:sz="0" w:space="0" w:color="auto"/>
          </w:divBdr>
        </w:div>
        <w:div w:id="1241453125">
          <w:marLeft w:val="0"/>
          <w:marRight w:val="0"/>
          <w:marTop w:val="0"/>
          <w:marBottom w:val="0"/>
          <w:divBdr>
            <w:top w:val="none" w:sz="0" w:space="0" w:color="auto"/>
            <w:left w:val="none" w:sz="0" w:space="0" w:color="auto"/>
            <w:bottom w:val="none" w:sz="0" w:space="0" w:color="auto"/>
            <w:right w:val="none" w:sz="0" w:space="0" w:color="auto"/>
          </w:divBdr>
        </w:div>
        <w:div w:id="1755130049">
          <w:marLeft w:val="0"/>
          <w:marRight w:val="0"/>
          <w:marTop w:val="0"/>
          <w:marBottom w:val="0"/>
          <w:divBdr>
            <w:top w:val="none" w:sz="0" w:space="0" w:color="auto"/>
            <w:left w:val="none" w:sz="0" w:space="0" w:color="auto"/>
            <w:bottom w:val="none" w:sz="0" w:space="0" w:color="auto"/>
            <w:right w:val="none" w:sz="0" w:space="0" w:color="auto"/>
          </w:divBdr>
        </w:div>
        <w:div w:id="294917852">
          <w:marLeft w:val="0"/>
          <w:marRight w:val="0"/>
          <w:marTop w:val="0"/>
          <w:marBottom w:val="0"/>
          <w:divBdr>
            <w:top w:val="none" w:sz="0" w:space="0" w:color="auto"/>
            <w:left w:val="none" w:sz="0" w:space="0" w:color="auto"/>
            <w:bottom w:val="none" w:sz="0" w:space="0" w:color="auto"/>
            <w:right w:val="none" w:sz="0" w:space="0" w:color="auto"/>
          </w:divBdr>
        </w:div>
        <w:div w:id="18433488">
          <w:marLeft w:val="0"/>
          <w:marRight w:val="0"/>
          <w:marTop w:val="0"/>
          <w:marBottom w:val="0"/>
          <w:divBdr>
            <w:top w:val="none" w:sz="0" w:space="0" w:color="auto"/>
            <w:left w:val="none" w:sz="0" w:space="0" w:color="auto"/>
            <w:bottom w:val="none" w:sz="0" w:space="0" w:color="auto"/>
            <w:right w:val="none" w:sz="0" w:space="0" w:color="auto"/>
          </w:divBdr>
        </w:div>
      </w:divsChild>
    </w:div>
    <w:div w:id="1691763707">
      <w:bodyDiv w:val="1"/>
      <w:marLeft w:val="0"/>
      <w:marRight w:val="0"/>
      <w:marTop w:val="0"/>
      <w:marBottom w:val="0"/>
      <w:divBdr>
        <w:top w:val="none" w:sz="0" w:space="0" w:color="auto"/>
        <w:left w:val="none" w:sz="0" w:space="0" w:color="auto"/>
        <w:bottom w:val="none" w:sz="0" w:space="0" w:color="auto"/>
        <w:right w:val="none" w:sz="0" w:space="0" w:color="auto"/>
      </w:divBdr>
      <w:divsChild>
        <w:div w:id="803742615">
          <w:marLeft w:val="0"/>
          <w:marRight w:val="0"/>
          <w:marTop w:val="0"/>
          <w:marBottom w:val="0"/>
          <w:divBdr>
            <w:top w:val="none" w:sz="0" w:space="0" w:color="auto"/>
            <w:left w:val="none" w:sz="0" w:space="0" w:color="auto"/>
            <w:bottom w:val="none" w:sz="0" w:space="0" w:color="auto"/>
            <w:right w:val="none" w:sz="0" w:space="0" w:color="auto"/>
          </w:divBdr>
          <w:divsChild>
            <w:div w:id="929699886">
              <w:marLeft w:val="0"/>
              <w:marRight w:val="0"/>
              <w:marTop w:val="0"/>
              <w:marBottom w:val="0"/>
              <w:divBdr>
                <w:top w:val="none" w:sz="0" w:space="0" w:color="auto"/>
                <w:left w:val="none" w:sz="0" w:space="0" w:color="auto"/>
                <w:bottom w:val="none" w:sz="0" w:space="0" w:color="auto"/>
                <w:right w:val="none" w:sz="0" w:space="0" w:color="auto"/>
              </w:divBdr>
            </w:div>
          </w:divsChild>
        </w:div>
        <w:div w:id="300160911">
          <w:marLeft w:val="0"/>
          <w:marRight w:val="0"/>
          <w:marTop w:val="0"/>
          <w:marBottom w:val="0"/>
          <w:divBdr>
            <w:top w:val="none" w:sz="0" w:space="0" w:color="auto"/>
            <w:left w:val="none" w:sz="0" w:space="0" w:color="auto"/>
            <w:bottom w:val="none" w:sz="0" w:space="0" w:color="auto"/>
            <w:right w:val="none" w:sz="0" w:space="0" w:color="auto"/>
          </w:divBdr>
          <w:divsChild>
            <w:div w:id="2087530937">
              <w:marLeft w:val="0"/>
              <w:marRight w:val="0"/>
              <w:marTop w:val="0"/>
              <w:marBottom w:val="0"/>
              <w:divBdr>
                <w:top w:val="none" w:sz="0" w:space="0" w:color="auto"/>
                <w:left w:val="none" w:sz="0" w:space="0" w:color="auto"/>
                <w:bottom w:val="none" w:sz="0" w:space="0" w:color="auto"/>
                <w:right w:val="none" w:sz="0" w:space="0" w:color="auto"/>
              </w:divBdr>
            </w:div>
          </w:divsChild>
        </w:div>
        <w:div w:id="1540506580">
          <w:marLeft w:val="0"/>
          <w:marRight w:val="0"/>
          <w:marTop w:val="0"/>
          <w:marBottom w:val="0"/>
          <w:divBdr>
            <w:top w:val="none" w:sz="0" w:space="0" w:color="auto"/>
            <w:left w:val="none" w:sz="0" w:space="0" w:color="auto"/>
            <w:bottom w:val="none" w:sz="0" w:space="0" w:color="auto"/>
            <w:right w:val="none" w:sz="0" w:space="0" w:color="auto"/>
          </w:divBdr>
          <w:divsChild>
            <w:div w:id="1213225105">
              <w:marLeft w:val="0"/>
              <w:marRight w:val="0"/>
              <w:marTop w:val="0"/>
              <w:marBottom w:val="0"/>
              <w:divBdr>
                <w:top w:val="none" w:sz="0" w:space="0" w:color="auto"/>
                <w:left w:val="none" w:sz="0" w:space="0" w:color="auto"/>
                <w:bottom w:val="none" w:sz="0" w:space="0" w:color="auto"/>
                <w:right w:val="none" w:sz="0" w:space="0" w:color="auto"/>
              </w:divBdr>
            </w:div>
          </w:divsChild>
        </w:div>
        <w:div w:id="133642706">
          <w:marLeft w:val="0"/>
          <w:marRight w:val="0"/>
          <w:marTop w:val="0"/>
          <w:marBottom w:val="0"/>
          <w:divBdr>
            <w:top w:val="none" w:sz="0" w:space="0" w:color="auto"/>
            <w:left w:val="none" w:sz="0" w:space="0" w:color="auto"/>
            <w:bottom w:val="none" w:sz="0" w:space="0" w:color="auto"/>
            <w:right w:val="none" w:sz="0" w:space="0" w:color="auto"/>
          </w:divBdr>
          <w:divsChild>
            <w:div w:id="1223102478">
              <w:marLeft w:val="0"/>
              <w:marRight w:val="0"/>
              <w:marTop w:val="0"/>
              <w:marBottom w:val="0"/>
              <w:divBdr>
                <w:top w:val="none" w:sz="0" w:space="0" w:color="auto"/>
                <w:left w:val="none" w:sz="0" w:space="0" w:color="auto"/>
                <w:bottom w:val="none" w:sz="0" w:space="0" w:color="auto"/>
                <w:right w:val="none" w:sz="0" w:space="0" w:color="auto"/>
              </w:divBdr>
            </w:div>
          </w:divsChild>
        </w:div>
        <w:div w:id="20741298">
          <w:marLeft w:val="0"/>
          <w:marRight w:val="0"/>
          <w:marTop w:val="0"/>
          <w:marBottom w:val="0"/>
          <w:divBdr>
            <w:top w:val="none" w:sz="0" w:space="0" w:color="auto"/>
            <w:left w:val="none" w:sz="0" w:space="0" w:color="auto"/>
            <w:bottom w:val="none" w:sz="0" w:space="0" w:color="auto"/>
            <w:right w:val="none" w:sz="0" w:space="0" w:color="auto"/>
          </w:divBdr>
          <w:divsChild>
            <w:div w:id="998581154">
              <w:marLeft w:val="0"/>
              <w:marRight w:val="0"/>
              <w:marTop w:val="0"/>
              <w:marBottom w:val="0"/>
              <w:divBdr>
                <w:top w:val="none" w:sz="0" w:space="0" w:color="auto"/>
                <w:left w:val="none" w:sz="0" w:space="0" w:color="auto"/>
                <w:bottom w:val="none" w:sz="0" w:space="0" w:color="auto"/>
                <w:right w:val="none" w:sz="0" w:space="0" w:color="auto"/>
              </w:divBdr>
            </w:div>
          </w:divsChild>
        </w:div>
        <w:div w:id="1976525043">
          <w:marLeft w:val="0"/>
          <w:marRight w:val="0"/>
          <w:marTop w:val="0"/>
          <w:marBottom w:val="0"/>
          <w:divBdr>
            <w:top w:val="none" w:sz="0" w:space="0" w:color="auto"/>
            <w:left w:val="none" w:sz="0" w:space="0" w:color="auto"/>
            <w:bottom w:val="none" w:sz="0" w:space="0" w:color="auto"/>
            <w:right w:val="none" w:sz="0" w:space="0" w:color="auto"/>
          </w:divBdr>
          <w:divsChild>
            <w:div w:id="1958103935">
              <w:marLeft w:val="0"/>
              <w:marRight w:val="0"/>
              <w:marTop w:val="0"/>
              <w:marBottom w:val="0"/>
              <w:divBdr>
                <w:top w:val="none" w:sz="0" w:space="0" w:color="auto"/>
                <w:left w:val="none" w:sz="0" w:space="0" w:color="auto"/>
                <w:bottom w:val="none" w:sz="0" w:space="0" w:color="auto"/>
                <w:right w:val="none" w:sz="0" w:space="0" w:color="auto"/>
              </w:divBdr>
            </w:div>
          </w:divsChild>
        </w:div>
        <w:div w:id="1007947603">
          <w:marLeft w:val="0"/>
          <w:marRight w:val="0"/>
          <w:marTop w:val="0"/>
          <w:marBottom w:val="0"/>
          <w:divBdr>
            <w:top w:val="none" w:sz="0" w:space="0" w:color="auto"/>
            <w:left w:val="none" w:sz="0" w:space="0" w:color="auto"/>
            <w:bottom w:val="none" w:sz="0" w:space="0" w:color="auto"/>
            <w:right w:val="none" w:sz="0" w:space="0" w:color="auto"/>
          </w:divBdr>
          <w:divsChild>
            <w:div w:id="1907523558">
              <w:marLeft w:val="0"/>
              <w:marRight w:val="0"/>
              <w:marTop w:val="0"/>
              <w:marBottom w:val="0"/>
              <w:divBdr>
                <w:top w:val="none" w:sz="0" w:space="0" w:color="auto"/>
                <w:left w:val="none" w:sz="0" w:space="0" w:color="auto"/>
                <w:bottom w:val="none" w:sz="0" w:space="0" w:color="auto"/>
                <w:right w:val="none" w:sz="0" w:space="0" w:color="auto"/>
              </w:divBdr>
            </w:div>
          </w:divsChild>
        </w:div>
        <w:div w:id="1523782221">
          <w:marLeft w:val="0"/>
          <w:marRight w:val="0"/>
          <w:marTop w:val="0"/>
          <w:marBottom w:val="0"/>
          <w:divBdr>
            <w:top w:val="none" w:sz="0" w:space="0" w:color="auto"/>
            <w:left w:val="none" w:sz="0" w:space="0" w:color="auto"/>
            <w:bottom w:val="none" w:sz="0" w:space="0" w:color="auto"/>
            <w:right w:val="none" w:sz="0" w:space="0" w:color="auto"/>
          </w:divBdr>
          <w:divsChild>
            <w:div w:id="1662927889">
              <w:marLeft w:val="0"/>
              <w:marRight w:val="0"/>
              <w:marTop w:val="0"/>
              <w:marBottom w:val="0"/>
              <w:divBdr>
                <w:top w:val="none" w:sz="0" w:space="0" w:color="auto"/>
                <w:left w:val="none" w:sz="0" w:space="0" w:color="auto"/>
                <w:bottom w:val="none" w:sz="0" w:space="0" w:color="auto"/>
                <w:right w:val="none" w:sz="0" w:space="0" w:color="auto"/>
              </w:divBdr>
            </w:div>
          </w:divsChild>
        </w:div>
        <w:div w:id="1362323527">
          <w:marLeft w:val="0"/>
          <w:marRight w:val="0"/>
          <w:marTop w:val="0"/>
          <w:marBottom w:val="0"/>
          <w:divBdr>
            <w:top w:val="none" w:sz="0" w:space="0" w:color="auto"/>
            <w:left w:val="none" w:sz="0" w:space="0" w:color="auto"/>
            <w:bottom w:val="none" w:sz="0" w:space="0" w:color="auto"/>
            <w:right w:val="none" w:sz="0" w:space="0" w:color="auto"/>
          </w:divBdr>
          <w:divsChild>
            <w:div w:id="807473242">
              <w:marLeft w:val="0"/>
              <w:marRight w:val="0"/>
              <w:marTop w:val="0"/>
              <w:marBottom w:val="0"/>
              <w:divBdr>
                <w:top w:val="none" w:sz="0" w:space="0" w:color="auto"/>
                <w:left w:val="none" w:sz="0" w:space="0" w:color="auto"/>
                <w:bottom w:val="none" w:sz="0" w:space="0" w:color="auto"/>
                <w:right w:val="none" w:sz="0" w:space="0" w:color="auto"/>
              </w:divBdr>
            </w:div>
          </w:divsChild>
        </w:div>
        <w:div w:id="480778512">
          <w:marLeft w:val="0"/>
          <w:marRight w:val="0"/>
          <w:marTop w:val="0"/>
          <w:marBottom w:val="0"/>
          <w:divBdr>
            <w:top w:val="none" w:sz="0" w:space="0" w:color="auto"/>
            <w:left w:val="none" w:sz="0" w:space="0" w:color="auto"/>
            <w:bottom w:val="none" w:sz="0" w:space="0" w:color="auto"/>
            <w:right w:val="none" w:sz="0" w:space="0" w:color="auto"/>
          </w:divBdr>
          <w:divsChild>
            <w:div w:id="273680081">
              <w:marLeft w:val="0"/>
              <w:marRight w:val="0"/>
              <w:marTop w:val="0"/>
              <w:marBottom w:val="0"/>
              <w:divBdr>
                <w:top w:val="none" w:sz="0" w:space="0" w:color="auto"/>
                <w:left w:val="none" w:sz="0" w:space="0" w:color="auto"/>
                <w:bottom w:val="none" w:sz="0" w:space="0" w:color="auto"/>
                <w:right w:val="none" w:sz="0" w:space="0" w:color="auto"/>
              </w:divBdr>
            </w:div>
          </w:divsChild>
        </w:div>
        <w:div w:id="2112846962">
          <w:marLeft w:val="0"/>
          <w:marRight w:val="0"/>
          <w:marTop w:val="0"/>
          <w:marBottom w:val="0"/>
          <w:divBdr>
            <w:top w:val="none" w:sz="0" w:space="0" w:color="auto"/>
            <w:left w:val="none" w:sz="0" w:space="0" w:color="auto"/>
            <w:bottom w:val="none" w:sz="0" w:space="0" w:color="auto"/>
            <w:right w:val="none" w:sz="0" w:space="0" w:color="auto"/>
          </w:divBdr>
          <w:divsChild>
            <w:div w:id="460808292">
              <w:marLeft w:val="0"/>
              <w:marRight w:val="0"/>
              <w:marTop w:val="0"/>
              <w:marBottom w:val="0"/>
              <w:divBdr>
                <w:top w:val="none" w:sz="0" w:space="0" w:color="auto"/>
                <w:left w:val="none" w:sz="0" w:space="0" w:color="auto"/>
                <w:bottom w:val="none" w:sz="0" w:space="0" w:color="auto"/>
                <w:right w:val="none" w:sz="0" w:space="0" w:color="auto"/>
              </w:divBdr>
            </w:div>
          </w:divsChild>
        </w:div>
        <w:div w:id="116683561">
          <w:marLeft w:val="0"/>
          <w:marRight w:val="0"/>
          <w:marTop w:val="0"/>
          <w:marBottom w:val="0"/>
          <w:divBdr>
            <w:top w:val="none" w:sz="0" w:space="0" w:color="auto"/>
            <w:left w:val="none" w:sz="0" w:space="0" w:color="auto"/>
            <w:bottom w:val="none" w:sz="0" w:space="0" w:color="auto"/>
            <w:right w:val="none" w:sz="0" w:space="0" w:color="auto"/>
          </w:divBdr>
          <w:divsChild>
            <w:div w:id="1328022478">
              <w:marLeft w:val="0"/>
              <w:marRight w:val="0"/>
              <w:marTop w:val="0"/>
              <w:marBottom w:val="0"/>
              <w:divBdr>
                <w:top w:val="none" w:sz="0" w:space="0" w:color="auto"/>
                <w:left w:val="none" w:sz="0" w:space="0" w:color="auto"/>
                <w:bottom w:val="none" w:sz="0" w:space="0" w:color="auto"/>
                <w:right w:val="none" w:sz="0" w:space="0" w:color="auto"/>
              </w:divBdr>
            </w:div>
          </w:divsChild>
        </w:div>
        <w:div w:id="890464185">
          <w:marLeft w:val="0"/>
          <w:marRight w:val="0"/>
          <w:marTop w:val="0"/>
          <w:marBottom w:val="0"/>
          <w:divBdr>
            <w:top w:val="none" w:sz="0" w:space="0" w:color="auto"/>
            <w:left w:val="none" w:sz="0" w:space="0" w:color="auto"/>
            <w:bottom w:val="none" w:sz="0" w:space="0" w:color="auto"/>
            <w:right w:val="none" w:sz="0" w:space="0" w:color="auto"/>
          </w:divBdr>
          <w:divsChild>
            <w:div w:id="308362255">
              <w:marLeft w:val="0"/>
              <w:marRight w:val="0"/>
              <w:marTop w:val="0"/>
              <w:marBottom w:val="0"/>
              <w:divBdr>
                <w:top w:val="none" w:sz="0" w:space="0" w:color="auto"/>
                <w:left w:val="none" w:sz="0" w:space="0" w:color="auto"/>
                <w:bottom w:val="none" w:sz="0" w:space="0" w:color="auto"/>
                <w:right w:val="none" w:sz="0" w:space="0" w:color="auto"/>
              </w:divBdr>
            </w:div>
          </w:divsChild>
        </w:div>
        <w:div w:id="1355963671">
          <w:marLeft w:val="0"/>
          <w:marRight w:val="0"/>
          <w:marTop w:val="0"/>
          <w:marBottom w:val="0"/>
          <w:divBdr>
            <w:top w:val="none" w:sz="0" w:space="0" w:color="auto"/>
            <w:left w:val="none" w:sz="0" w:space="0" w:color="auto"/>
            <w:bottom w:val="none" w:sz="0" w:space="0" w:color="auto"/>
            <w:right w:val="none" w:sz="0" w:space="0" w:color="auto"/>
          </w:divBdr>
          <w:divsChild>
            <w:div w:id="1553686356">
              <w:marLeft w:val="0"/>
              <w:marRight w:val="0"/>
              <w:marTop w:val="0"/>
              <w:marBottom w:val="0"/>
              <w:divBdr>
                <w:top w:val="none" w:sz="0" w:space="0" w:color="auto"/>
                <w:left w:val="none" w:sz="0" w:space="0" w:color="auto"/>
                <w:bottom w:val="none" w:sz="0" w:space="0" w:color="auto"/>
                <w:right w:val="none" w:sz="0" w:space="0" w:color="auto"/>
              </w:divBdr>
            </w:div>
          </w:divsChild>
        </w:div>
        <w:div w:id="1044405458">
          <w:marLeft w:val="0"/>
          <w:marRight w:val="0"/>
          <w:marTop w:val="0"/>
          <w:marBottom w:val="0"/>
          <w:divBdr>
            <w:top w:val="none" w:sz="0" w:space="0" w:color="auto"/>
            <w:left w:val="none" w:sz="0" w:space="0" w:color="auto"/>
            <w:bottom w:val="none" w:sz="0" w:space="0" w:color="auto"/>
            <w:right w:val="none" w:sz="0" w:space="0" w:color="auto"/>
          </w:divBdr>
          <w:divsChild>
            <w:div w:id="1781337988">
              <w:marLeft w:val="0"/>
              <w:marRight w:val="0"/>
              <w:marTop w:val="0"/>
              <w:marBottom w:val="0"/>
              <w:divBdr>
                <w:top w:val="none" w:sz="0" w:space="0" w:color="auto"/>
                <w:left w:val="none" w:sz="0" w:space="0" w:color="auto"/>
                <w:bottom w:val="none" w:sz="0" w:space="0" w:color="auto"/>
                <w:right w:val="none" w:sz="0" w:space="0" w:color="auto"/>
              </w:divBdr>
            </w:div>
          </w:divsChild>
        </w:div>
        <w:div w:id="219677560">
          <w:marLeft w:val="0"/>
          <w:marRight w:val="0"/>
          <w:marTop w:val="0"/>
          <w:marBottom w:val="0"/>
          <w:divBdr>
            <w:top w:val="none" w:sz="0" w:space="0" w:color="auto"/>
            <w:left w:val="none" w:sz="0" w:space="0" w:color="auto"/>
            <w:bottom w:val="none" w:sz="0" w:space="0" w:color="auto"/>
            <w:right w:val="none" w:sz="0" w:space="0" w:color="auto"/>
          </w:divBdr>
          <w:divsChild>
            <w:div w:id="2054191356">
              <w:marLeft w:val="0"/>
              <w:marRight w:val="0"/>
              <w:marTop w:val="0"/>
              <w:marBottom w:val="0"/>
              <w:divBdr>
                <w:top w:val="none" w:sz="0" w:space="0" w:color="auto"/>
                <w:left w:val="none" w:sz="0" w:space="0" w:color="auto"/>
                <w:bottom w:val="none" w:sz="0" w:space="0" w:color="auto"/>
                <w:right w:val="none" w:sz="0" w:space="0" w:color="auto"/>
              </w:divBdr>
            </w:div>
          </w:divsChild>
        </w:div>
        <w:div w:id="1905219999">
          <w:marLeft w:val="0"/>
          <w:marRight w:val="0"/>
          <w:marTop w:val="0"/>
          <w:marBottom w:val="0"/>
          <w:divBdr>
            <w:top w:val="none" w:sz="0" w:space="0" w:color="auto"/>
            <w:left w:val="none" w:sz="0" w:space="0" w:color="auto"/>
            <w:bottom w:val="none" w:sz="0" w:space="0" w:color="auto"/>
            <w:right w:val="none" w:sz="0" w:space="0" w:color="auto"/>
          </w:divBdr>
          <w:divsChild>
            <w:div w:id="176890412">
              <w:marLeft w:val="0"/>
              <w:marRight w:val="0"/>
              <w:marTop w:val="0"/>
              <w:marBottom w:val="0"/>
              <w:divBdr>
                <w:top w:val="none" w:sz="0" w:space="0" w:color="auto"/>
                <w:left w:val="none" w:sz="0" w:space="0" w:color="auto"/>
                <w:bottom w:val="none" w:sz="0" w:space="0" w:color="auto"/>
                <w:right w:val="none" w:sz="0" w:space="0" w:color="auto"/>
              </w:divBdr>
            </w:div>
          </w:divsChild>
        </w:div>
        <w:div w:id="1352103701">
          <w:marLeft w:val="0"/>
          <w:marRight w:val="0"/>
          <w:marTop w:val="0"/>
          <w:marBottom w:val="0"/>
          <w:divBdr>
            <w:top w:val="none" w:sz="0" w:space="0" w:color="auto"/>
            <w:left w:val="none" w:sz="0" w:space="0" w:color="auto"/>
            <w:bottom w:val="none" w:sz="0" w:space="0" w:color="auto"/>
            <w:right w:val="none" w:sz="0" w:space="0" w:color="auto"/>
          </w:divBdr>
          <w:divsChild>
            <w:div w:id="152155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532510">
      <w:bodyDiv w:val="1"/>
      <w:marLeft w:val="0"/>
      <w:marRight w:val="0"/>
      <w:marTop w:val="0"/>
      <w:marBottom w:val="0"/>
      <w:divBdr>
        <w:top w:val="none" w:sz="0" w:space="0" w:color="auto"/>
        <w:left w:val="none" w:sz="0" w:space="0" w:color="auto"/>
        <w:bottom w:val="none" w:sz="0" w:space="0" w:color="auto"/>
        <w:right w:val="none" w:sz="0" w:space="0" w:color="auto"/>
      </w:divBdr>
    </w:div>
    <w:div w:id="1846549461">
      <w:bodyDiv w:val="1"/>
      <w:marLeft w:val="0"/>
      <w:marRight w:val="0"/>
      <w:marTop w:val="0"/>
      <w:marBottom w:val="0"/>
      <w:divBdr>
        <w:top w:val="none" w:sz="0" w:space="0" w:color="auto"/>
        <w:left w:val="none" w:sz="0" w:space="0" w:color="auto"/>
        <w:bottom w:val="none" w:sz="0" w:space="0" w:color="auto"/>
        <w:right w:val="none" w:sz="0" w:space="0" w:color="auto"/>
      </w:divBdr>
    </w:div>
    <w:div w:id="2014185634">
      <w:bodyDiv w:val="1"/>
      <w:marLeft w:val="0"/>
      <w:marRight w:val="0"/>
      <w:marTop w:val="0"/>
      <w:marBottom w:val="0"/>
      <w:divBdr>
        <w:top w:val="none" w:sz="0" w:space="0" w:color="auto"/>
        <w:left w:val="none" w:sz="0" w:space="0" w:color="auto"/>
        <w:bottom w:val="none" w:sz="0" w:space="0" w:color="auto"/>
        <w:right w:val="none" w:sz="0" w:space="0" w:color="auto"/>
      </w:divBdr>
      <w:divsChild>
        <w:div w:id="1624113927">
          <w:marLeft w:val="0"/>
          <w:marRight w:val="0"/>
          <w:marTop w:val="0"/>
          <w:marBottom w:val="0"/>
          <w:divBdr>
            <w:top w:val="none" w:sz="0" w:space="0" w:color="auto"/>
            <w:left w:val="none" w:sz="0" w:space="0" w:color="auto"/>
            <w:bottom w:val="none" w:sz="0" w:space="0" w:color="auto"/>
            <w:right w:val="none" w:sz="0" w:space="0" w:color="auto"/>
          </w:divBdr>
          <w:divsChild>
            <w:div w:id="1367563350">
              <w:marLeft w:val="0"/>
              <w:marRight w:val="0"/>
              <w:marTop w:val="0"/>
              <w:marBottom w:val="0"/>
              <w:divBdr>
                <w:top w:val="none" w:sz="0" w:space="0" w:color="auto"/>
                <w:left w:val="none" w:sz="0" w:space="0" w:color="auto"/>
                <w:bottom w:val="none" w:sz="0" w:space="0" w:color="auto"/>
                <w:right w:val="none" w:sz="0" w:space="0" w:color="auto"/>
              </w:divBdr>
            </w:div>
          </w:divsChild>
        </w:div>
        <w:div w:id="1351368692">
          <w:marLeft w:val="0"/>
          <w:marRight w:val="0"/>
          <w:marTop w:val="0"/>
          <w:marBottom w:val="0"/>
          <w:divBdr>
            <w:top w:val="none" w:sz="0" w:space="0" w:color="auto"/>
            <w:left w:val="none" w:sz="0" w:space="0" w:color="auto"/>
            <w:bottom w:val="none" w:sz="0" w:space="0" w:color="auto"/>
            <w:right w:val="none" w:sz="0" w:space="0" w:color="auto"/>
          </w:divBdr>
          <w:divsChild>
            <w:div w:id="940449366">
              <w:marLeft w:val="0"/>
              <w:marRight w:val="0"/>
              <w:marTop w:val="0"/>
              <w:marBottom w:val="0"/>
              <w:divBdr>
                <w:top w:val="none" w:sz="0" w:space="0" w:color="auto"/>
                <w:left w:val="none" w:sz="0" w:space="0" w:color="auto"/>
                <w:bottom w:val="none" w:sz="0" w:space="0" w:color="auto"/>
                <w:right w:val="none" w:sz="0" w:space="0" w:color="auto"/>
              </w:divBdr>
            </w:div>
          </w:divsChild>
        </w:div>
        <w:div w:id="337464208">
          <w:marLeft w:val="0"/>
          <w:marRight w:val="0"/>
          <w:marTop w:val="0"/>
          <w:marBottom w:val="0"/>
          <w:divBdr>
            <w:top w:val="none" w:sz="0" w:space="0" w:color="auto"/>
            <w:left w:val="none" w:sz="0" w:space="0" w:color="auto"/>
            <w:bottom w:val="none" w:sz="0" w:space="0" w:color="auto"/>
            <w:right w:val="none" w:sz="0" w:space="0" w:color="auto"/>
          </w:divBdr>
          <w:divsChild>
            <w:div w:id="309213278">
              <w:marLeft w:val="0"/>
              <w:marRight w:val="0"/>
              <w:marTop w:val="0"/>
              <w:marBottom w:val="0"/>
              <w:divBdr>
                <w:top w:val="none" w:sz="0" w:space="0" w:color="auto"/>
                <w:left w:val="none" w:sz="0" w:space="0" w:color="auto"/>
                <w:bottom w:val="none" w:sz="0" w:space="0" w:color="auto"/>
                <w:right w:val="none" w:sz="0" w:space="0" w:color="auto"/>
              </w:divBdr>
            </w:div>
          </w:divsChild>
        </w:div>
        <w:div w:id="1104038223">
          <w:marLeft w:val="0"/>
          <w:marRight w:val="0"/>
          <w:marTop w:val="0"/>
          <w:marBottom w:val="0"/>
          <w:divBdr>
            <w:top w:val="none" w:sz="0" w:space="0" w:color="auto"/>
            <w:left w:val="none" w:sz="0" w:space="0" w:color="auto"/>
            <w:bottom w:val="none" w:sz="0" w:space="0" w:color="auto"/>
            <w:right w:val="none" w:sz="0" w:space="0" w:color="auto"/>
          </w:divBdr>
          <w:divsChild>
            <w:div w:id="47194206">
              <w:marLeft w:val="0"/>
              <w:marRight w:val="0"/>
              <w:marTop w:val="0"/>
              <w:marBottom w:val="0"/>
              <w:divBdr>
                <w:top w:val="none" w:sz="0" w:space="0" w:color="auto"/>
                <w:left w:val="none" w:sz="0" w:space="0" w:color="auto"/>
                <w:bottom w:val="none" w:sz="0" w:space="0" w:color="auto"/>
                <w:right w:val="none" w:sz="0" w:space="0" w:color="auto"/>
              </w:divBdr>
            </w:div>
          </w:divsChild>
        </w:div>
        <w:div w:id="1644432466">
          <w:marLeft w:val="0"/>
          <w:marRight w:val="0"/>
          <w:marTop w:val="0"/>
          <w:marBottom w:val="0"/>
          <w:divBdr>
            <w:top w:val="none" w:sz="0" w:space="0" w:color="auto"/>
            <w:left w:val="none" w:sz="0" w:space="0" w:color="auto"/>
            <w:bottom w:val="none" w:sz="0" w:space="0" w:color="auto"/>
            <w:right w:val="none" w:sz="0" w:space="0" w:color="auto"/>
          </w:divBdr>
          <w:divsChild>
            <w:div w:id="58291778">
              <w:marLeft w:val="0"/>
              <w:marRight w:val="0"/>
              <w:marTop w:val="0"/>
              <w:marBottom w:val="0"/>
              <w:divBdr>
                <w:top w:val="none" w:sz="0" w:space="0" w:color="auto"/>
                <w:left w:val="none" w:sz="0" w:space="0" w:color="auto"/>
                <w:bottom w:val="none" w:sz="0" w:space="0" w:color="auto"/>
                <w:right w:val="none" w:sz="0" w:space="0" w:color="auto"/>
              </w:divBdr>
            </w:div>
          </w:divsChild>
        </w:div>
        <w:div w:id="2144496333">
          <w:marLeft w:val="0"/>
          <w:marRight w:val="0"/>
          <w:marTop w:val="0"/>
          <w:marBottom w:val="0"/>
          <w:divBdr>
            <w:top w:val="none" w:sz="0" w:space="0" w:color="auto"/>
            <w:left w:val="none" w:sz="0" w:space="0" w:color="auto"/>
            <w:bottom w:val="none" w:sz="0" w:space="0" w:color="auto"/>
            <w:right w:val="none" w:sz="0" w:space="0" w:color="auto"/>
          </w:divBdr>
          <w:divsChild>
            <w:div w:id="515538489">
              <w:marLeft w:val="0"/>
              <w:marRight w:val="0"/>
              <w:marTop w:val="0"/>
              <w:marBottom w:val="0"/>
              <w:divBdr>
                <w:top w:val="none" w:sz="0" w:space="0" w:color="auto"/>
                <w:left w:val="none" w:sz="0" w:space="0" w:color="auto"/>
                <w:bottom w:val="none" w:sz="0" w:space="0" w:color="auto"/>
                <w:right w:val="none" w:sz="0" w:space="0" w:color="auto"/>
              </w:divBdr>
            </w:div>
          </w:divsChild>
        </w:div>
        <w:div w:id="2078624380">
          <w:marLeft w:val="0"/>
          <w:marRight w:val="0"/>
          <w:marTop w:val="0"/>
          <w:marBottom w:val="0"/>
          <w:divBdr>
            <w:top w:val="none" w:sz="0" w:space="0" w:color="auto"/>
            <w:left w:val="none" w:sz="0" w:space="0" w:color="auto"/>
            <w:bottom w:val="none" w:sz="0" w:space="0" w:color="auto"/>
            <w:right w:val="none" w:sz="0" w:space="0" w:color="auto"/>
          </w:divBdr>
          <w:divsChild>
            <w:div w:id="1702248232">
              <w:marLeft w:val="0"/>
              <w:marRight w:val="0"/>
              <w:marTop w:val="0"/>
              <w:marBottom w:val="0"/>
              <w:divBdr>
                <w:top w:val="none" w:sz="0" w:space="0" w:color="auto"/>
                <w:left w:val="none" w:sz="0" w:space="0" w:color="auto"/>
                <w:bottom w:val="none" w:sz="0" w:space="0" w:color="auto"/>
                <w:right w:val="none" w:sz="0" w:space="0" w:color="auto"/>
              </w:divBdr>
            </w:div>
          </w:divsChild>
        </w:div>
        <w:div w:id="1365907119">
          <w:marLeft w:val="0"/>
          <w:marRight w:val="0"/>
          <w:marTop w:val="0"/>
          <w:marBottom w:val="0"/>
          <w:divBdr>
            <w:top w:val="none" w:sz="0" w:space="0" w:color="auto"/>
            <w:left w:val="none" w:sz="0" w:space="0" w:color="auto"/>
            <w:bottom w:val="none" w:sz="0" w:space="0" w:color="auto"/>
            <w:right w:val="none" w:sz="0" w:space="0" w:color="auto"/>
          </w:divBdr>
          <w:divsChild>
            <w:div w:id="231276866">
              <w:marLeft w:val="0"/>
              <w:marRight w:val="0"/>
              <w:marTop w:val="0"/>
              <w:marBottom w:val="0"/>
              <w:divBdr>
                <w:top w:val="none" w:sz="0" w:space="0" w:color="auto"/>
                <w:left w:val="none" w:sz="0" w:space="0" w:color="auto"/>
                <w:bottom w:val="none" w:sz="0" w:space="0" w:color="auto"/>
                <w:right w:val="none" w:sz="0" w:space="0" w:color="auto"/>
              </w:divBdr>
            </w:div>
          </w:divsChild>
        </w:div>
        <w:div w:id="511459054">
          <w:marLeft w:val="0"/>
          <w:marRight w:val="0"/>
          <w:marTop w:val="0"/>
          <w:marBottom w:val="0"/>
          <w:divBdr>
            <w:top w:val="none" w:sz="0" w:space="0" w:color="auto"/>
            <w:left w:val="none" w:sz="0" w:space="0" w:color="auto"/>
            <w:bottom w:val="none" w:sz="0" w:space="0" w:color="auto"/>
            <w:right w:val="none" w:sz="0" w:space="0" w:color="auto"/>
          </w:divBdr>
          <w:divsChild>
            <w:div w:id="1487164279">
              <w:marLeft w:val="0"/>
              <w:marRight w:val="0"/>
              <w:marTop w:val="0"/>
              <w:marBottom w:val="0"/>
              <w:divBdr>
                <w:top w:val="none" w:sz="0" w:space="0" w:color="auto"/>
                <w:left w:val="none" w:sz="0" w:space="0" w:color="auto"/>
                <w:bottom w:val="none" w:sz="0" w:space="0" w:color="auto"/>
                <w:right w:val="none" w:sz="0" w:space="0" w:color="auto"/>
              </w:divBdr>
            </w:div>
          </w:divsChild>
        </w:div>
        <w:div w:id="603223659">
          <w:marLeft w:val="0"/>
          <w:marRight w:val="0"/>
          <w:marTop w:val="0"/>
          <w:marBottom w:val="0"/>
          <w:divBdr>
            <w:top w:val="none" w:sz="0" w:space="0" w:color="auto"/>
            <w:left w:val="none" w:sz="0" w:space="0" w:color="auto"/>
            <w:bottom w:val="none" w:sz="0" w:space="0" w:color="auto"/>
            <w:right w:val="none" w:sz="0" w:space="0" w:color="auto"/>
          </w:divBdr>
          <w:divsChild>
            <w:div w:id="1534154038">
              <w:marLeft w:val="0"/>
              <w:marRight w:val="0"/>
              <w:marTop w:val="0"/>
              <w:marBottom w:val="0"/>
              <w:divBdr>
                <w:top w:val="none" w:sz="0" w:space="0" w:color="auto"/>
                <w:left w:val="none" w:sz="0" w:space="0" w:color="auto"/>
                <w:bottom w:val="none" w:sz="0" w:space="0" w:color="auto"/>
                <w:right w:val="none" w:sz="0" w:space="0" w:color="auto"/>
              </w:divBdr>
            </w:div>
          </w:divsChild>
        </w:div>
        <w:div w:id="1693216739">
          <w:marLeft w:val="0"/>
          <w:marRight w:val="0"/>
          <w:marTop w:val="0"/>
          <w:marBottom w:val="0"/>
          <w:divBdr>
            <w:top w:val="none" w:sz="0" w:space="0" w:color="auto"/>
            <w:left w:val="none" w:sz="0" w:space="0" w:color="auto"/>
            <w:bottom w:val="none" w:sz="0" w:space="0" w:color="auto"/>
            <w:right w:val="none" w:sz="0" w:space="0" w:color="auto"/>
          </w:divBdr>
          <w:divsChild>
            <w:div w:id="2131971874">
              <w:marLeft w:val="0"/>
              <w:marRight w:val="0"/>
              <w:marTop w:val="0"/>
              <w:marBottom w:val="0"/>
              <w:divBdr>
                <w:top w:val="none" w:sz="0" w:space="0" w:color="auto"/>
                <w:left w:val="none" w:sz="0" w:space="0" w:color="auto"/>
                <w:bottom w:val="none" w:sz="0" w:space="0" w:color="auto"/>
                <w:right w:val="none" w:sz="0" w:space="0" w:color="auto"/>
              </w:divBdr>
            </w:div>
          </w:divsChild>
        </w:div>
        <w:div w:id="199830759">
          <w:marLeft w:val="0"/>
          <w:marRight w:val="0"/>
          <w:marTop w:val="0"/>
          <w:marBottom w:val="0"/>
          <w:divBdr>
            <w:top w:val="none" w:sz="0" w:space="0" w:color="auto"/>
            <w:left w:val="none" w:sz="0" w:space="0" w:color="auto"/>
            <w:bottom w:val="none" w:sz="0" w:space="0" w:color="auto"/>
            <w:right w:val="none" w:sz="0" w:space="0" w:color="auto"/>
          </w:divBdr>
          <w:divsChild>
            <w:div w:id="2040811192">
              <w:marLeft w:val="0"/>
              <w:marRight w:val="0"/>
              <w:marTop w:val="0"/>
              <w:marBottom w:val="0"/>
              <w:divBdr>
                <w:top w:val="none" w:sz="0" w:space="0" w:color="auto"/>
                <w:left w:val="none" w:sz="0" w:space="0" w:color="auto"/>
                <w:bottom w:val="none" w:sz="0" w:space="0" w:color="auto"/>
                <w:right w:val="none" w:sz="0" w:space="0" w:color="auto"/>
              </w:divBdr>
            </w:div>
          </w:divsChild>
        </w:div>
        <w:div w:id="326632887">
          <w:marLeft w:val="0"/>
          <w:marRight w:val="0"/>
          <w:marTop w:val="0"/>
          <w:marBottom w:val="0"/>
          <w:divBdr>
            <w:top w:val="none" w:sz="0" w:space="0" w:color="auto"/>
            <w:left w:val="none" w:sz="0" w:space="0" w:color="auto"/>
            <w:bottom w:val="none" w:sz="0" w:space="0" w:color="auto"/>
            <w:right w:val="none" w:sz="0" w:space="0" w:color="auto"/>
          </w:divBdr>
          <w:divsChild>
            <w:div w:id="767385444">
              <w:marLeft w:val="0"/>
              <w:marRight w:val="0"/>
              <w:marTop w:val="0"/>
              <w:marBottom w:val="0"/>
              <w:divBdr>
                <w:top w:val="none" w:sz="0" w:space="0" w:color="auto"/>
                <w:left w:val="none" w:sz="0" w:space="0" w:color="auto"/>
                <w:bottom w:val="none" w:sz="0" w:space="0" w:color="auto"/>
                <w:right w:val="none" w:sz="0" w:space="0" w:color="auto"/>
              </w:divBdr>
            </w:div>
          </w:divsChild>
        </w:div>
        <w:div w:id="1780023709">
          <w:marLeft w:val="0"/>
          <w:marRight w:val="0"/>
          <w:marTop w:val="0"/>
          <w:marBottom w:val="0"/>
          <w:divBdr>
            <w:top w:val="none" w:sz="0" w:space="0" w:color="auto"/>
            <w:left w:val="none" w:sz="0" w:space="0" w:color="auto"/>
            <w:bottom w:val="none" w:sz="0" w:space="0" w:color="auto"/>
            <w:right w:val="none" w:sz="0" w:space="0" w:color="auto"/>
          </w:divBdr>
          <w:divsChild>
            <w:div w:id="1347246472">
              <w:marLeft w:val="0"/>
              <w:marRight w:val="0"/>
              <w:marTop w:val="0"/>
              <w:marBottom w:val="0"/>
              <w:divBdr>
                <w:top w:val="none" w:sz="0" w:space="0" w:color="auto"/>
                <w:left w:val="none" w:sz="0" w:space="0" w:color="auto"/>
                <w:bottom w:val="none" w:sz="0" w:space="0" w:color="auto"/>
                <w:right w:val="none" w:sz="0" w:space="0" w:color="auto"/>
              </w:divBdr>
            </w:div>
          </w:divsChild>
        </w:div>
        <w:div w:id="873272783">
          <w:marLeft w:val="0"/>
          <w:marRight w:val="0"/>
          <w:marTop w:val="0"/>
          <w:marBottom w:val="0"/>
          <w:divBdr>
            <w:top w:val="none" w:sz="0" w:space="0" w:color="auto"/>
            <w:left w:val="none" w:sz="0" w:space="0" w:color="auto"/>
            <w:bottom w:val="none" w:sz="0" w:space="0" w:color="auto"/>
            <w:right w:val="none" w:sz="0" w:space="0" w:color="auto"/>
          </w:divBdr>
          <w:divsChild>
            <w:div w:id="1551696020">
              <w:marLeft w:val="0"/>
              <w:marRight w:val="0"/>
              <w:marTop w:val="0"/>
              <w:marBottom w:val="0"/>
              <w:divBdr>
                <w:top w:val="none" w:sz="0" w:space="0" w:color="auto"/>
                <w:left w:val="none" w:sz="0" w:space="0" w:color="auto"/>
                <w:bottom w:val="none" w:sz="0" w:space="0" w:color="auto"/>
                <w:right w:val="none" w:sz="0" w:space="0" w:color="auto"/>
              </w:divBdr>
            </w:div>
          </w:divsChild>
        </w:div>
        <w:div w:id="877549350">
          <w:marLeft w:val="0"/>
          <w:marRight w:val="0"/>
          <w:marTop w:val="0"/>
          <w:marBottom w:val="0"/>
          <w:divBdr>
            <w:top w:val="none" w:sz="0" w:space="0" w:color="auto"/>
            <w:left w:val="none" w:sz="0" w:space="0" w:color="auto"/>
            <w:bottom w:val="none" w:sz="0" w:space="0" w:color="auto"/>
            <w:right w:val="none" w:sz="0" w:space="0" w:color="auto"/>
          </w:divBdr>
          <w:divsChild>
            <w:div w:id="777943163">
              <w:marLeft w:val="0"/>
              <w:marRight w:val="0"/>
              <w:marTop w:val="0"/>
              <w:marBottom w:val="0"/>
              <w:divBdr>
                <w:top w:val="none" w:sz="0" w:space="0" w:color="auto"/>
                <w:left w:val="none" w:sz="0" w:space="0" w:color="auto"/>
                <w:bottom w:val="none" w:sz="0" w:space="0" w:color="auto"/>
                <w:right w:val="none" w:sz="0" w:space="0" w:color="auto"/>
              </w:divBdr>
            </w:div>
          </w:divsChild>
        </w:div>
        <w:div w:id="1246265121">
          <w:marLeft w:val="0"/>
          <w:marRight w:val="0"/>
          <w:marTop w:val="0"/>
          <w:marBottom w:val="0"/>
          <w:divBdr>
            <w:top w:val="none" w:sz="0" w:space="0" w:color="auto"/>
            <w:left w:val="none" w:sz="0" w:space="0" w:color="auto"/>
            <w:bottom w:val="none" w:sz="0" w:space="0" w:color="auto"/>
            <w:right w:val="none" w:sz="0" w:space="0" w:color="auto"/>
          </w:divBdr>
          <w:divsChild>
            <w:div w:id="1665014888">
              <w:marLeft w:val="0"/>
              <w:marRight w:val="0"/>
              <w:marTop w:val="0"/>
              <w:marBottom w:val="0"/>
              <w:divBdr>
                <w:top w:val="none" w:sz="0" w:space="0" w:color="auto"/>
                <w:left w:val="none" w:sz="0" w:space="0" w:color="auto"/>
                <w:bottom w:val="none" w:sz="0" w:space="0" w:color="auto"/>
                <w:right w:val="none" w:sz="0" w:space="0" w:color="auto"/>
              </w:divBdr>
            </w:div>
          </w:divsChild>
        </w:div>
        <w:div w:id="895509519">
          <w:marLeft w:val="0"/>
          <w:marRight w:val="0"/>
          <w:marTop w:val="0"/>
          <w:marBottom w:val="0"/>
          <w:divBdr>
            <w:top w:val="none" w:sz="0" w:space="0" w:color="auto"/>
            <w:left w:val="none" w:sz="0" w:space="0" w:color="auto"/>
            <w:bottom w:val="none" w:sz="0" w:space="0" w:color="auto"/>
            <w:right w:val="none" w:sz="0" w:space="0" w:color="auto"/>
          </w:divBdr>
          <w:divsChild>
            <w:div w:id="143250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e2ec2e0e-d1bd-4e5c-93d7-cfd3a5e52cca">
      <UserInfo>
        <DisplayName>Huveldt, Amy C.</DisplayName>
        <AccountId>16</AccountId>
        <AccountType/>
      </UserInfo>
      <UserInfo>
        <DisplayName>Hubbard, Sara Lynn</DisplayName>
        <AccountId>19</AccountId>
        <AccountType/>
      </UserInfo>
      <UserInfo>
        <DisplayName>Kempt, Latrice</DisplayName>
        <AccountId>17</AccountId>
        <AccountType/>
      </UserInfo>
      <UserInfo>
        <DisplayName>Eslava, Daniella</DisplayName>
        <AccountId>12</AccountId>
        <AccountType/>
      </UserInfo>
      <UserInfo>
        <DisplayName>Meldrum, Jason L</DisplayName>
        <AccountId>18</AccountId>
        <AccountType/>
      </UserInfo>
      <UserInfo>
        <DisplayName>Marte, Jean</DisplayName>
        <AccountId>14</AccountId>
        <AccountType/>
      </UserInfo>
      <UserInfo>
        <DisplayName>Bousquet, Joyner C</DisplayName>
        <AccountId>13</AccountId>
        <AccountType/>
      </UserInfo>
      <UserInfo>
        <DisplayName>Phillips, Eric J</DisplayName>
        <AccountId>15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F474D170919244AA143A77996D4A7F" ma:contentTypeVersion="6" ma:contentTypeDescription="Create a new document." ma:contentTypeScope="" ma:versionID="3f8fbb59f9859e33464db8b872f661b1">
  <xsd:schema xmlns:xsd="http://www.w3.org/2001/XMLSchema" xmlns:xs="http://www.w3.org/2001/XMLSchema" xmlns:p="http://schemas.microsoft.com/office/2006/metadata/properties" xmlns:ns2="e2ec2e0e-d1bd-4e5c-93d7-cfd3a5e52cca" xmlns:ns3="f7af3c3e-7827-4e2f-8077-a4979ead551a" targetNamespace="http://schemas.microsoft.com/office/2006/metadata/properties" ma:root="true" ma:fieldsID="1872d545ae52bff139871e2fc9a041a6" ns2:_="" ns3:_="">
    <xsd:import namespace="e2ec2e0e-d1bd-4e5c-93d7-cfd3a5e52cca"/>
    <xsd:import namespace="f7af3c3e-7827-4e2f-8077-a4979ead551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ec2e0e-d1bd-4e5c-93d7-cfd3a5e52c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af3c3e-7827-4e2f-8077-a4979ead551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627C5D-1B0C-4F9A-A1C2-4B56F2D35F3E}">
  <ds:schemaRefs>
    <ds:schemaRef ds:uri="http://schemas.openxmlformats.org/officeDocument/2006/bibliography"/>
  </ds:schemaRefs>
</ds:datastoreItem>
</file>

<file path=customXml/itemProps2.xml><?xml version="1.0" encoding="utf-8"?>
<ds:datastoreItem xmlns:ds="http://schemas.openxmlformats.org/officeDocument/2006/customXml" ds:itemID="{280B6AE9-61E0-4CFD-BBB6-8DBA7051E575}">
  <ds:schemaRefs>
    <ds:schemaRef ds:uri="http://schemas.microsoft.com/office/2006/metadata/properties"/>
    <ds:schemaRef ds:uri="http://schemas.microsoft.com/office/infopath/2007/PartnerControls"/>
    <ds:schemaRef ds:uri="e2ec2e0e-d1bd-4e5c-93d7-cfd3a5e52cca"/>
  </ds:schemaRefs>
</ds:datastoreItem>
</file>

<file path=customXml/itemProps3.xml><?xml version="1.0" encoding="utf-8"?>
<ds:datastoreItem xmlns:ds="http://schemas.openxmlformats.org/officeDocument/2006/customXml" ds:itemID="{4B0CC59D-AE0E-44B2-AF3B-B8537DD32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ec2e0e-d1bd-4e5c-93d7-cfd3a5e52cca"/>
    <ds:schemaRef ds:uri="f7af3c3e-7827-4e2f-8077-a4979ead55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D64A04-EFBE-4FAF-8604-0A0695477C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644</Words>
  <Characters>3674</Characters>
  <Application>Microsoft Office Word</Application>
  <DocSecurity>0</DocSecurity>
  <Lines>30</Lines>
  <Paragraphs>8</Paragraphs>
  <ScaleCrop>false</ScaleCrop>
  <Company/>
  <LinksUpToDate>false</LinksUpToDate>
  <CharactersWithSpaces>4310</CharactersWithSpaces>
  <SharedDoc>false</SharedDoc>
  <HLinks>
    <vt:vector size="6" baseType="variant">
      <vt:variant>
        <vt:i4>6488090</vt:i4>
      </vt:variant>
      <vt:variant>
        <vt:i4>0</vt:i4>
      </vt:variant>
      <vt:variant>
        <vt:i4>0</vt:i4>
      </vt:variant>
      <vt:variant>
        <vt:i4>5</vt:i4>
      </vt:variant>
      <vt:variant>
        <vt:lpwstr>mailto:Jean.Marte@bmcjax.com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ISPM-18 -  Project Charter -  ProjName -  2023-xx-xx</dc:title>
  <dc:subject/>
  <dc:creator>Burkott, Doug</dc:creator>
  <cp:keywords/>
  <dc:description/>
  <cp:lastModifiedBy>Shelby Davenport</cp:lastModifiedBy>
  <cp:revision>2</cp:revision>
  <dcterms:created xsi:type="dcterms:W3CDTF">2026-07-08T18:11:00Z</dcterms:created>
  <dcterms:modified xsi:type="dcterms:W3CDTF">2026-07-08T18:11:00Z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0x01010029F474D170919244AA143A77996D4A7F</vt:lpwstr>
  </property>
  <property fmtid="{D5CDD505-2E9C-101B-9397-08002B2CF9AE}" pid="3" name="MediaServiceImageTags">
    <vt:lpwstr/>
  </property>
  <property fmtid="{D5CDD505-2E9C-101B-9397-08002B2CF9AE}" pid="4" name="docLang">
    <vt:lpwstr>en</vt:lpwstr>
  </property>
</Properties>
</file>