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E7" w:rsidRPr="004D07E7" w:rsidRDefault="00D044C4" w:rsidP="00522D82">
      <w:pPr>
        <w:pBdr>
          <w:bottom w:val="thickThinMediumGap" w:sz="24" w:space="1" w:color="8DC63F"/>
        </w:pBdr>
        <w:spacing w:after="0"/>
        <w:jc w:val="center"/>
        <w:rPr>
          <w:rFonts w:cstheme="minorHAnsi"/>
          <w:color w:val="006747"/>
          <w:sz w:val="56"/>
          <w:szCs w:val="56"/>
        </w:rPr>
      </w:pPr>
      <w:r>
        <w:rPr>
          <w:noProof/>
        </w:rPr>
        <w:drawing>
          <wp:inline distT="0" distB="0" distL="0" distR="0" wp14:anchorId="551310D5" wp14:editId="5779955E">
            <wp:extent cx="5246017" cy="637540"/>
            <wp:effectExtent l="0" t="0" r="0" b="0"/>
            <wp:docPr id="8" name="Picture 8" descr="Public Health Studen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ealth Student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36" cy="7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BE1862D" wp14:editId="05E53807">
            <wp:extent cx="949491" cy="944245"/>
            <wp:effectExtent l="0" t="0" r="3175" b="8255"/>
            <wp:docPr id="2" name="Picture 2" descr="Image result for usf college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f college of public heal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49" cy="9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E7" w:rsidRDefault="00D044C4" w:rsidP="00522D82">
      <w:pPr>
        <w:pBdr>
          <w:bottom w:val="thickThinMediumGap" w:sz="24" w:space="1" w:color="8DC63F"/>
        </w:pBdr>
        <w:spacing w:after="0"/>
        <w:jc w:val="center"/>
        <w:rPr>
          <w:rFonts w:cstheme="minorHAnsi"/>
          <w:color w:val="006747"/>
          <w:sz w:val="56"/>
          <w:szCs w:val="56"/>
        </w:rPr>
      </w:pPr>
      <w:r>
        <w:rPr>
          <w:rFonts w:cstheme="minorHAnsi"/>
          <w:color w:val="006747"/>
          <w:sz w:val="56"/>
          <w:szCs w:val="56"/>
        </w:rPr>
        <w:t xml:space="preserve"> </w:t>
      </w:r>
    </w:p>
    <w:p w:rsidR="00D044C4" w:rsidRPr="004D07E7" w:rsidRDefault="00D044C4" w:rsidP="00522D82">
      <w:pPr>
        <w:pBdr>
          <w:bottom w:val="thickThinMediumGap" w:sz="24" w:space="1" w:color="8DC63F"/>
        </w:pBdr>
        <w:spacing w:after="0"/>
        <w:jc w:val="center"/>
        <w:rPr>
          <w:rFonts w:cstheme="minorHAnsi"/>
          <w:color w:val="006747"/>
          <w:sz w:val="56"/>
          <w:szCs w:val="56"/>
        </w:rPr>
      </w:pPr>
    </w:p>
    <w:p w:rsidR="005C4913" w:rsidRPr="004D07E7" w:rsidRDefault="00BB6A5F" w:rsidP="00522D82">
      <w:pPr>
        <w:pBdr>
          <w:bottom w:val="thickThinMediumGap" w:sz="24" w:space="1" w:color="8DC63F"/>
        </w:pBdr>
        <w:spacing w:after="0"/>
        <w:jc w:val="center"/>
        <w:rPr>
          <w:rFonts w:cstheme="minorHAnsi"/>
          <w:color w:val="006747"/>
          <w:sz w:val="56"/>
          <w:szCs w:val="56"/>
        </w:rPr>
      </w:pPr>
      <w:r w:rsidRPr="004D07E7">
        <w:rPr>
          <w:rFonts w:cstheme="minorHAnsi"/>
          <w:color w:val="006747"/>
          <w:sz w:val="56"/>
          <w:szCs w:val="56"/>
        </w:rPr>
        <w:t>2018</w:t>
      </w:r>
      <w:r w:rsidR="005C4913" w:rsidRPr="004D07E7">
        <w:rPr>
          <w:rFonts w:cstheme="minorHAnsi"/>
          <w:color w:val="006747"/>
          <w:sz w:val="56"/>
          <w:szCs w:val="56"/>
        </w:rPr>
        <w:t xml:space="preserve"> </w:t>
      </w:r>
      <w:r w:rsidR="00AD4C1C" w:rsidRPr="004D07E7">
        <w:rPr>
          <w:rFonts w:cstheme="minorHAnsi"/>
          <w:color w:val="006747"/>
          <w:sz w:val="56"/>
          <w:szCs w:val="56"/>
        </w:rPr>
        <w:t>COPH</w:t>
      </w:r>
      <w:r w:rsidR="00D85BEC" w:rsidRPr="004D07E7">
        <w:rPr>
          <w:rFonts w:cstheme="minorHAnsi"/>
          <w:color w:val="006747"/>
          <w:sz w:val="56"/>
          <w:szCs w:val="56"/>
        </w:rPr>
        <w:t xml:space="preserve"> </w:t>
      </w:r>
      <w:r w:rsidR="00AD4C1C" w:rsidRPr="004D07E7">
        <w:rPr>
          <w:rFonts w:cstheme="minorHAnsi"/>
          <w:color w:val="8DC63F"/>
          <w:sz w:val="56"/>
          <w:szCs w:val="56"/>
        </w:rPr>
        <w:t>Excellenc</w:t>
      </w:r>
      <w:r w:rsidR="003C5993">
        <w:rPr>
          <w:rFonts w:cstheme="minorHAnsi"/>
          <w:color w:val="8DC63F"/>
          <w:sz w:val="56"/>
          <w:szCs w:val="56"/>
        </w:rPr>
        <w:t>e</w:t>
      </w:r>
      <w:r w:rsidR="00AD4C1C" w:rsidRPr="004D07E7">
        <w:rPr>
          <w:rFonts w:cstheme="minorHAnsi"/>
          <w:color w:val="8DC63F"/>
          <w:sz w:val="56"/>
          <w:szCs w:val="56"/>
        </w:rPr>
        <w:t xml:space="preserve"> in Teaching Awards </w:t>
      </w:r>
      <w:r w:rsidR="005C4913" w:rsidRPr="004D07E7">
        <w:rPr>
          <w:rFonts w:cstheme="minorHAnsi"/>
          <w:color w:val="006747"/>
          <w:sz w:val="56"/>
          <w:szCs w:val="56"/>
        </w:rPr>
        <w:br/>
      </w:r>
      <w:r w:rsidR="005C4913" w:rsidRPr="004D07E7">
        <w:rPr>
          <w:rFonts w:cstheme="minorHAnsi"/>
          <w:color w:val="006747"/>
          <w:sz w:val="40"/>
          <w:szCs w:val="40"/>
        </w:rPr>
        <w:t>Nomination Cover Sheet</w:t>
      </w:r>
    </w:p>
    <w:p w:rsidR="005C4913" w:rsidRPr="004D07E7" w:rsidRDefault="005C4913" w:rsidP="0057297C">
      <w:pPr>
        <w:jc w:val="both"/>
        <w:rPr>
          <w:rFonts w:cstheme="minorHAnsi"/>
        </w:rPr>
      </w:pPr>
    </w:p>
    <w:p w:rsidR="00785129" w:rsidRPr="0050323C" w:rsidRDefault="0057297C" w:rsidP="0057297C">
      <w:pPr>
        <w:jc w:val="both"/>
        <w:rPr>
          <w:rFonts w:cstheme="minorHAnsi"/>
          <w:b/>
          <w:color w:val="000000" w:themeColor="text1"/>
        </w:rPr>
      </w:pPr>
      <w:r w:rsidRPr="00595338">
        <w:rPr>
          <w:rFonts w:cstheme="minorHAnsi"/>
          <w:color w:val="000000" w:themeColor="text1"/>
        </w:rPr>
        <w:t xml:space="preserve">Undergraduate and Graduate students enrolled at the University of South Florida College of Public Health (COPH), </w:t>
      </w:r>
      <w:proofErr w:type="gramStart"/>
      <w:r w:rsidR="00785129" w:rsidRPr="00595338">
        <w:rPr>
          <w:rFonts w:cstheme="minorHAnsi"/>
          <w:color w:val="000000" w:themeColor="text1"/>
        </w:rPr>
        <w:t>have the opportunity to</w:t>
      </w:r>
      <w:proofErr w:type="gramEnd"/>
      <w:r w:rsidR="00785129" w:rsidRPr="00595338">
        <w:rPr>
          <w:rFonts w:cstheme="minorHAnsi"/>
          <w:color w:val="000000" w:themeColor="text1"/>
        </w:rPr>
        <w:t xml:space="preserve"> nominate a faculty member in the college for outstanding teaching. The award named</w:t>
      </w:r>
      <w:r w:rsidR="00785129" w:rsidRPr="00595338">
        <w:rPr>
          <w:rFonts w:cstheme="minorHAnsi"/>
          <w:b/>
          <w:color w:val="000000" w:themeColor="text1"/>
        </w:rPr>
        <w:t xml:space="preserve"> COPH Excellence in Teaching Award</w:t>
      </w:r>
      <w:r w:rsidR="00785129" w:rsidRPr="00595338">
        <w:rPr>
          <w:rFonts w:cstheme="minorHAnsi"/>
          <w:color w:val="000000" w:themeColor="text1"/>
        </w:rPr>
        <w:t xml:space="preserve">, allow </w:t>
      </w:r>
      <w:r w:rsidR="00785129" w:rsidRPr="00595338">
        <w:rPr>
          <w:rFonts w:cstheme="minorHAnsi"/>
          <w:i/>
          <w:color w:val="000000" w:themeColor="text1"/>
        </w:rPr>
        <w:t>both</w:t>
      </w:r>
      <w:r w:rsidR="00785129" w:rsidRPr="00595338">
        <w:rPr>
          <w:rFonts w:cstheme="minorHAnsi"/>
          <w:color w:val="000000" w:themeColor="text1"/>
        </w:rPr>
        <w:t xml:space="preserve"> COPH </w:t>
      </w:r>
      <w:r w:rsidR="00785129" w:rsidRPr="00595338">
        <w:rPr>
          <w:rFonts w:cstheme="minorHAnsi"/>
          <w:i/>
          <w:color w:val="000000" w:themeColor="text1"/>
        </w:rPr>
        <w:t>graduate</w:t>
      </w:r>
      <w:r w:rsidR="00785129" w:rsidRPr="00595338">
        <w:rPr>
          <w:rFonts w:cstheme="minorHAnsi"/>
          <w:color w:val="000000" w:themeColor="text1"/>
        </w:rPr>
        <w:t xml:space="preserve"> and </w:t>
      </w:r>
      <w:r w:rsidR="00785129" w:rsidRPr="00595338">
        <w:rPr>
          <w:rFonts w:cstheme="minorHAnsi"/>
          <w:i/>
          <w:color w:val="000000" w:themeColor="text1"/>
        </w:rPr>
        <w:t xml:space="preserve">undergraduate </w:t>
      </w:r>
      <w:r w:rsidR="00785129" w:rsidRPr="00595338">
        <w:rPr>
          <w:rFonts w:cstheme="minorHAnsi"/>
          <w:color w:val="000000" w:themeColor="text1"/>
        </w:rPr>
        <w:t xml:space="preserve">students to </w:t>
      </w:r>
      <w:r w:rsidRPr="00595338">
        <w:rPr>
          <w:rFonts w:cstheme="minorHAnsi"/>
          <w:color w:val="000000" w:themeColor="text1"/>
        </w:rPr>
        <w:t xml:space="preserve">recognize </w:t>
      </w:r>
      <w:r w:rsidR="004D07E7" w:rsidRPr="00595338">
        <w:rPr>
          <w:rFonts w:cstheme="minorHAnsi"/>
          <w:color w:val="000000" w:themeColor="text1"/>
        </w:rPr>
        <w:t>the outstanding contributions which</w:t>
      </w:r>
      <w:r w:rsidRPr="00595338">
        <w:rPr>
          <w:rFonts w:cstheme="minorHAnsi"/>
          <w:color w:val="000000" w:themeColor="text1"/>
        </w:rPr>
        <w:t xml:space="preserve"> a faculty</w:t>
      </w:r>
      <w:r w:rsidR="004D07E7" w:rsidRPr="00595338">
        <w:rPr>
          <w:rFonts w:cstheme="minorHAnsi"/>
          <w:color w:val="000000" w:themeColor="text1"/>
        </w:rPr>
        <w:t xml:space="preserve"> </w:t>
      </w:r>
      <w:r w:rsidR="003C5993">
        <w:rPr>
          <w:rFonts w:cstheme="minorHAnsi"/>
          <w:color w:val="000000" w:themeColor="text1"/>
        </w:rPr>
        <w:t xml:space="preserve">member </w:t>
      </w:r>
      <w:bookmarkStart w:id="0" w:name="_GoBack"/>
      <w:bookmarkEnd w:id="0"/>
      <w:r w:rsidR="004D07E7" w:rsidRPr="00595338">
        <w:rPr>
          <w:rFonts w:cstheme="minorHAnsi"/>
          <w:color w:val="000000" w:themeColor="text1"/>
        </w:rPr>
        <w:t xml:space="preserve">has made to student development, as well as to the quality of education within his/her department and the college as a whole. The recipient of this award will be announced during National Public Health Week on </w:t>
      </w:r>
      <w:r w:rsidR="004D07E7" w:rsidRPr="0050323C">
        <w:rPr>
          <w:rFonts w:cstheme="minorHAnsi"/>
          <w:b/>
          <w:color w:val="000000" w:themeColor="text1"/>
        </w:rPr>
        <w:t xml:space="preserve">Wednesday, April </w:t>
      </w:r>
      <w:r w:rsidR="007442CD" w:rsidRPr="0050323C">
        <w:rPr>
          <w:rFonts w:cstheme="minorHAnsi"/>
          <w:b/>
          <w:color w:val="000000" w:themeColor="text1"/>
        </w:rPr>
        <w:t>4</w:t>
      </w:r>
      <w:r w:rsidR="004D07E7" w:rsidRPr="0050323C">
        <w:rPr>
          <w:rFonts w:cstheme="minorHAnsi"/>
          <w:b/>
          <w:color w:val="000000" w:themeColor="text1"/>
          <w:vertAlign w:val="superscript"/>
        </w:rPr>
        <w:t>th</w:t>
      </w:r>
      <w:proofErr w:type="gramStart"/>
      <w:r w:rsidR="004D07E7" w:rsidRPr="0050323C">
        <w:rPr>
          <w:rFonts w:cstheme="minorHAnsi"/>
          <w:b/>
          <w:color w:val="000000" w:themeColor="text1"/>
        </w:rPr>
        <w:t xml:space="preserve"> </w:t>
      </w:r>
      <w:r w:rsidRPr="0050323C">
        <w:rPr>
          <w:rFonts w:cstheme="minorHAnsi"/>
          <w:b/>
          <w:color w:val="000000" w:themeColor="text1"/>
        </w:rPr>
        <w:t>2018</w:t>
      </w:r>
      <w:proofErr w:type="gramEnd"/>
      <w:r w:rsidRPr="0050323C">
        <w:rPr>
          <w:rFonts w:cstheme="minorHAnsi"/>
          <w:b/>
          <w:color w:val="000000" w:themeColor="text1"/>
        </w:rPr>
        <w:t xml:space="preserve"> </w:t>
      </w:r>
      <w:r w:rsidR="004D07E7" w:rsidRPr="0050323C">
        <w:rPr>
          <w:rFonts w:cstheme="minorHAnsi"/>
          <w:b/>
          <w:color w:val="000000" w:themeColor="text1"/>
        </w:rPr>
        <w:t>at the COPH Annual Awards Ceremony.</w:t>
      </w:r>
    </w:p>
    <w:p w:rsidR="0057297C" w:rsidRDefault="004D07E7" w:rsidP="0057297C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Theme="minorHAnsi" w:hAnsiTheme="minorHAnsi" w:cstheme="minorHAnsi"/>
        </w:rPr>
      </w:pPr>
      <w:r w:rsidRPr="00595338">
        <w:rPr>
          <w:rFonts w:asciiTheme="minorHAnsi" w:hAnsiTheme="minorHAnsi" w:cstheme="minorHAnsi"/>
          <w:color w:val="000000" w:themeColor="text1"/>
        </w:rPr>
        <w:t xml:space="preserve">To nominate a faculty member, COPH graduate and undergraduate students can answer the questions on the following page. Students are asked to provide examples which illustrate the </w:t>
      </w:r>
      <w:proofErr w:type="gramStart"/>
      <w:r w:rsidRPr="00595338">
        <w:rPr>
          <w:rFonts w:asciiTheme="minorHAnsi" w:hAnsiTheme="minorHAnsi" w:cstheme="minorHAnsi"/>
          <w:color w:val="000000" w:themeColor="text1"/>
        </w:rPr>
        <w:t>manner in which</w:t>
      </w:r>
      <w:proofErr w:type="gramEnd"/>
      <w:r w:rsidRPr="00595338">
        <w:rPr>
          <w:rFonts w:asciiTheme="minorHAnsi" w:hAnsiTheme="minorHAnsi" w:cstheme="minorHAnsi"/>
          <w:color w:val="000000" w:themeColor="text1"/>
        </w:rPr>
        <w:t xml:space="preserve"> the faculty member created an outstanding learning environment. Students are asked to please complete questions 1-</w:t>
      </w:r>
      <w:r w:rsidR="00C813EE" w:rsidRPr="00595338">
        <w:rPr>
          <w:rFonts w:asciiTheme="minorHAnsi" w:hAnsiTheme="minorHAnsi" w:cstheme="minorHAnsi"/>
          <w:color w:val="000000" w:themeColor="text1"/>
        </w:rPr>
        <w:t>4</w:t>
      </w:r>
      <w:r w:rsidRPr="00595338">
        <w:rPr>
          <w:rFonts w:asciiTheme="minorHAnsi" w:hAnsiTheme="minorHAnsi" w:cstheme="minorHAnsi"/>
          <w:color w:val="000000" w:themeColor="text1"/>
        </w:rPr>
        <w:t xml:space="preserve"> (question </w:t>
      </w:r>
      <w:r w:rsidR="00C813EE" w:rsidRPr="00595338">
        <w:rPr>
          <w:rFonts w:asciiTheme="minorHAnsi" w:hAnsiTheme="minorHAnsi" w:cstheme="minorHAnsi"/>
          <w:color w:val="000000" w:themeColor="text1"/>
        </w:rPr>
        <w:t>5</w:t>
      </w:r>
      <w:r w:rsidRPr="00595338">
        <w:rPr>
          <w:rFonts w:asciiTheme="minorHAnsi" w:hAnsiTheme="minorHAnsi" w:cstheme="minorHAnsi"/>
          <w:color w:val="000000" w:themeColor="text1"/>
        </w:rPr>
        <w:t xml:space="preserve"> is optional)</w:t>
      </w:r>
      <w:r w:rsidR="0057297C" w:rsidRPr="00595338">
        <w:rPr>
          <w:rFonts w:asciiTheme="minorHAnsi" w:hAnsiTheme="minorHAnsi" w:cstheme="minorHAnsi"/>
          <w:color w:val="000000" w:themeColor="text1"/>
        </w:rPr>
        <w:t xml:space="preserve"> </w:t>
      </w:r>
      <w:r w:rsidRPr="00595338">
        <w:rPr>
          <w:rFonts w:asciiTheme="minorHAnsi" w:hAnsiTheme="minorHAnsi" w:cstheme="minorHAnsi"/>
          <w:color w:val="000000" w:themeColor="text1"/>
        </w:rPr>
        <w:t xml:space="preserve">and adhere to word limits.  After completing the form, students can save the </w:t>
      </w:r>
      <w:r w:rsidRPr="004D07E7">
        <w:rPr>
          <w:rFonts w:asciiTheme="minorHAnsi" w:hAnsiTheme="minorHAnsi" w:cstheme="minorHAnsi"/>
        </w:rPr>
        <w:t>file and name it ‘COPH Excellence in Teaching Award</w:t>
      </w:r>
      <w:r w:rsidR="00C813EE">
        <w:rPr>
          <w:rFonts w:asciiTheme="minorHAnsi" w:hAnsiTheme="minorHAnsi" w:cstheme="minorHAnsi"/>
        </w:rPr>
        <w:t>_ Name of Nominator</w:t>
      </w:r>
      <w:r w:rsidRPr="004D07E7">
        <w:rPr>
          <w:rFonts w:asciiTheme="minorHAnsi" w:hAnsiTheme="minorHAnsi" w:cstheme="minorHAnsi"/>
        </w:rPr>
        <w:t>’ and send it to</w:t>
      </w:r>
      <w:r w:rsidR="00C813EE">
        <w:rPr>
          <w:rFonts w:asciiTheme="minorHAnsi" w:hAnsiTheme="minorHAnsi" w:cstheme="minorHAnsi"/>
        </w:rPr>
        <w:t>:</w:t>
      </w:r>
      <w:r w:rsidRPr="004D07E7">
        <w:rPr>
          <w:rFonts w:asciiTheme="minorHAnsi" w:hAnsiTheme="minorHAnsi" w:cstheme="minorHAnsi"/>
        </w:rPr>
        <w:t xml:space="preserve">  </w:t>
      </w:r>
    </w:p>
    <w:p w:rsidR="00583270" w:rsidRPr="000659B6" w:rsidRDefault="00785129" w:rsidP="0057297C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Theme="minorHAnsi" w:hAnsiTheme="minorHAnsi" w:cstheme="minorHAnsi"/>
          <w:b/>
        </w:rPr>
      </w:pPr>
      <w:r w:rsidRPr="00583270">
        <w:rPr>
          <w:rFonts w:asciiTheme="minorHAnsi" w:hAnsiTheme="minorHAnsi" w:cstheme="minorHAnsi"/>
          <w:b/>
        </w:rPr>
        <w:t xml:space="preserve">Marlene Joannie </w:t>
      </w:r>
      <w:proofErr w:type="spellStart"/>
      <w:r w:rsidRPr="00583270">
        <w:rPr>
          <w:rFonts w:asciiTheme="minorHAnsi" w:hAnsiTheme="minorHAnsi" w:cstheme="minorHAnsi"/>
          <w:b/>
        </w:rPr>
        <w:t>Bewa</w:t>
      </w:r>
      <w:proofErr w:type="spellEnd"/>
      <w:r w:rsidRPr="00583270">
        <w:rPr>
          <w:rFonts w:asciiTheme="minorHAnsi" w:hAnsiTheme="minorHAnsi" w:cstheme="minorHAnsi"/>
          <w:b/>
        </w:rPr>
        <w:t xml:space="preserve">, President </w:t>
      </w:r>
      <w:r w:rsidR="000659B6">
        <w:rPr>
          <w:rFonts w:asciiTheme="minorHAnsi" w:hAnsiTheme="minorHAnsi" w:cstheme="minorHAnsi"/>
          <w:b/>
        </w:rPr>
        <w:t xml:space="preserve">of the </w:t>
      </w:r>
      <w:r w:rsidRPr="00583270">
        <w:rPr>
          <w:rFonts w:asciiTheme="minorHAnsi" w:hAnsiTheme="minorHAnsi" w:cstheme="minorHAnsi"/>
          <w:b/>
        </w:rPr>
        <w:t>Public Health Student Association (PHSA</w:t>
      </w:r>
      <w:r w:rsidR="004D07E7" w:rsidRPr="00583270">
        <w:rPr>
          <w:rFonts w:asciiTheme="minorHAnsi" w:hAnsiTheme="minorHAnsi" w:cstheme="minorHAnsi"/>
          <w:b/>
        </w:rPr>
        <w:t>)</w:t>
      </w:r>
      <w:r w:rsidR="004D07E7" w:rsidRPr="004D07E7">
        <w:rPr>
          <w:rFonts w:asciiTheme="minorHAnsi" w:hAnsiTheme="minorHAnsi" w:cstheme="minorHAnsi"/>
        </w:rPr>
        <w:t xml:space="preserve"> </w:t>
      </w:r>
    </w:p>
    <w:p w:rsidR="00785129" w:rsidRPr="0057297C" w:rsidRDefault="00F46216" w:rsidP="0057297C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Theme="minorHAnsi" w:hAnsiTheme="minorHAnsi" w:cstheme="minorHAnsi"/>
        </w:rPr>
      </w:pPr>
      <w:hyperlink r:id="rId7" w:history="1">
        <w:r w:rsidR="00583270" w:rsidRPr="00FF5AA7">
          <w:rPr>
            <w:rStyle w:val="Hyperlink"/>
            <w:rFonts w:asciiTheme="minorHAnsi" w:hAnsiTheme="minorHAnsi" w:cstheme="minorHAnsi"/>
          </w:rPr>
          <w:t>mjbewa@health.usf.edu</w:t>
        </w:r>
      </w:hyperlink>
      <w:r w:rsidR="00583270">
        <w:rPr>
          <w:rFonts w:asciiTheme="minorHAnsi" w:hAnsiTheme="minorHAnsi" w:cstheme="minorHAnsi"/>
        </w:rPr>
        <w:t xml:space="preserve"> by </w:t>
      </w:r>
      <w:r w:rsidR="00C62D41" w:rsidRPr="0057297C">
        <w:rPr>
          <w:rFonts w:asciiTheme="minorHAnsi" w:hAnsiTheme="minorHAnsi" w:cstheme="minorHAnsi"/>
          <w:b/>
          <w:bCs/>
        </w:rPr>
        <w:t xml:space="preserve">February </w:t>
      </w:r>
      <w:r w:rsidR="004D07E7" w:rsidRPr="0057297C">
        <w:rPr>
          <w:rFonts w:asciiTheme="minorHAnsi" w:hAnsiTheme="minorHAnsi" w:cstheme="minorHAnsi"/>
          <w:b/>
          <w:bCs/>
        </w:rPr>
        <w:t>22</w:t>
      </w:r>
      <w:r w:rsidR="0057297C">
        <w:rPr>
          <w:rFonts w:asciiTheme="minorHAnsi" w:hAnsiTheme="minorHAnsi" w:cstheme="minorHAnsi"/>
          <w:b/>
          <w:bCs/>
        </w:rPr>
        <w:t>nd</w:t>
      </w:r>
      <w:r w:rsidR="00BB6A5F" w:rsidRPr="0057297C">
        <w:rPr>
          <w:rFonts w:asciiTheme="minorHAnsi" w:hAnsiTheme="minorHAnsi" w:cstheme="minorHAnsi"/>
          <w:b/>
          <w:bCs/>
        </w:rPr>
        <w:t>, 2018</w:t>
      </w:r>
      <w:r w:rsidR="007442CD">
        <w:rPr>
          <w:rFonts w:asciiTheme="minorHAnsi" w:hAnsiTheme="minorHAnsi" w:cstheme="minorHAnsi"/>
          <w:b/>
          <w:bCs/>
        </w:rPr>
        <w:t xml:space="preserve"> at 11:59pm</w:t>
      </w:r>
      <w:r w:rsidR="00785129" w:rsidRPr="0057297C">
        <w:rPr>
          <w:rFonts w:asciiTheme="minorHAnsi" w:hAnsiTheme="minorHAnsi" w:cstheme="minorHAnsi"/>
          <w:b/>
        </w:rPr>
        <w:t>.</w:t>
      </w:r>
      <w:r w:rsidR="00785129" w:rsidRPr="004D07E7">
        <w:rPr>
          <w:rFonts w:asciiTheme="minorHAnsi" w:hAnsiTheme="minorHAnsi" w:cstheme="minorHAnsi"/>
        </w:rPr>
        <w:t xml:space="preserve"> </w:t>
      </w:r>
    </w:p>
    <w:p w:rsidR="00101AC3" w:rsidRPr="004D07E7" w:rsidRDefault="00101AC3" w:rsidP="00101AC3">
      <w:pPr>
        <w:pBdr>
          <w:bottom w:val="thickThinMediumGap" w:sz="24" w:space="1" w:color="8DC63F"/>
        </w:pBdr>
        <w:rPr>
          <w:rFonts w:cstheme="minorHAnsi"/>
        </w:rPr>
      </w:pPr>
    </w:p>
    <w:p w:rsidR="0022240F" w:rsidRPr="004D07E7" w:rsidRDefault="0057297C" w:rsidP="00A23A3E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FACULTY </w:t>
      </w:r>
      <w:r w:rsidR="0022240F" w:rsidRPr="004D07E7">
        <w:rPr>
          <w:rFonts w:cstheme="minorHAnsi"/>
          <w:b/>
        </w:rPr>
        <w:t>N</w:t>
      </w:r>
      <w:r>
        <w:rPr>
          <w:rFonts w:cstheme="minorHAnsi"/>
          <w:b/>
        </w:rPr>
        <w:t>OMINEE</w:t>
      </w:r>
      <w:r w:rsidR="0022240F" w:rsidRPr="004D07E7">
        <w:rPr>
          <w:rFonts w:cstheme="minorHAnsi"/>
          <w:b/>
        </w:rPr>
        <w:t>:</w:t>
      </w:r>
    </w:p>
    <w:p w:rsidR="00D81F40" w:rsidRPr="0057297C" w:rsidRDefault="0022240F" w:rsidP="00D81F40">
      <w:pPr>
        <w:spacing w:after="120" w:line="240" w:lineRule="auto"/>
        <w:rPr>
          <w:rFonts w:cstheme="minorHAnsi"/>
        </w:rPr>
      </w:pPr>
      <w:r w:rsidRPr="004D07E7">
        <w:rPr>
          <w:rFonts w:cstheme="minorHAnsi"/>
        </w:rPr>
        <w:t>First name</w:t>
      </w:r>
      <w:r w:rsidR="00101AC3" w:rsidRPr="004D07E7">
        <w:rPr>
          <w:rFonts w:cstheme="minorHAnsi"/>
        </w:rPr>
        <w:t>:</w:t>
      </w:r>
      <w:r w:rsidRPr="004D07E7">
        <w:rPr>
          <w:rFonts w:cstheme="minorHAnsi"/>
        </w:rPr>
        <w:t xml:space="preserve"> </w:t>
      </w:r>
      <w:r w:rsidR="00AE00C1" w:rsidRPr="004D07E7">
        <w:rPr>
          <w:rFonts w:cstheme="minorHAnsi"/>
        </w:rPr>
        <w:tab/>
      </w:r>
      <w:r w:rsidR="00101AC3"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1AC3" w:rsidRPr="004D07E7">
        <w:rPr>
          <w:rFonts w:cstheme="minorHAnsi"/>
          <w:bCs/>
          <w:u w:val="single"/>
        </w:rPr>
        <w:instrText xml:space="preserve"> FORMTEXT </w:instrText>
      </w:r>
      <w:r w:rsidR="00101AC3" w:rsidRPr="004D07E7">
        <w:rPr>
          <w:rFonts w:cstheme="minorHAnsi"/>
          <w:bCs/>
          <w:u w:val="single"/>
        </w:rPr>
      </w:r>
      <w:r w:rsidR="00101AC3" w:rsidRPr="004D07E7">
        <w:rPr>
          <w:rFonts w:cstheme="minorHAnsi"/>
          <w:bCs/>
          <w:u w:val="single"/>
        </w:rPr>
        <w:fldChar w:fldCharType="separate"/>
      </w:r>
      <w:r w:rsidR="00C62D41" w:rsidRPr="004D07E7">
        <w:rPr>
          <w:rFonts w:cstheme="minorHAnsi"/>
          <w:bCs/>
          <w:u w:val="single"/>
        </w:rPr>
        <w:t> </w:t>
      </w:r>
      <w:r w:rsidR="00C62D41" w:rsidRPr="004D07E7">
        <w:rPr>
          <w:rFonts w:cstheme="minorHAnsi"/>
          <w:bCs/>
          <w:u w:val="single"/>
        </w:rPr>
        <w:t> </w:t>
      </w:r>
      <w:r w:rsidR="00C62D41" w:rsidRPr="004D07E7">
        <w:rPr>
          <w:rFonts w:cstheme="minorHAnsi"/>
          <w:bCs/>
          <w:u w:val="single"/>
        </w:rPr>
        <w:t> </w:t>
      </w:r>
      <w:r w:rsidR="00C62D41" w:rsidRPr="004D07E7">
        <w:rPr>
          <w:rFonts w:cstheme="minorHAnsi"/>
          <w:bCs/>
          <w:u w:val="single"/>
        </w:rPr>
        <w:t> </w:t>
      </w:r>
      <w:r w:rsidR="00C62D41" w:rsidRPr="004D07E7">
        <w:rPr>
          <w:rFonts w:cstheme="minorHAnsi"/>
          <w:bCs/>
          <w:u w:val="single"/>
        </w:rPr>
        <w:t> </w:t>
      </w:r>
      <w:r w:rsidR="00101AC3" w:rsidRPr="004D07E7">
        <w:rPr>
          <w:rFonts w:cstheme="minorHAnsi"/>
          <w:bCs/>
          <w:u w:val="single"/>
        </w:rPr>
        <w:fldChar w:fldCharType="end"/>
      </w:r>
      <w:r w:rsidR="003861BD" w:rsidRPr="004D07E7">
        <w:rPr>
          <w:rFonts w:cstheme="minorHAnsi"/>
          <w:bCs/>
        </w:rPr>
        <w:t xml:space="preserve">     /     </w:t>
      </w:r>
      <w:r w:rsidRPr="004D07E7">
        <w:rPr>
          <w:rFonts w:cstheme="minorHAnsi"/>
          <w:bCs/>
        </w:rPr>
        <w:t>Last name:</w:t>
      </w:r>
      <w:r w:rsidR="00AE00C1" w:rsidRPr="004D07E7">
        <w:rPr>
          <w:rFonts w:cstheme="minorHAnsi"/>
          <w:bCs/>
        </w:rPr>
        <w:tab/>
      </w:r>
      <w:r w:rsidR="00AE00C1"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0C1" w:rsidRPr="004D07E7">
        <w:rPr>
          <w:rFonts w:cstheme="minorHAnsi"/>
          <w:bCs/>
          <w:u w:val="single"/>
        </w:rPr>
        <w:instrText xml:space="preserve"> FORMTEXT </w:instrText>
      </w:r>
      <w:r w:rsidR="00AE00C1" w:rsidRPr="004D07E7">
        <w:rPr>
          <w:rFonts w:cstheme="minorHAnsi"/>
          <w:bCs/>
          <w:u w:val="single"/>
        </w:rPr>
      </w:r>
      <w:r w:rsidR="00AE00C1" w:rsidRPr="004D07E7">
        <w:rPr>
          <w:rFonts w:cstheme="minorHAnsi"/>
          <w:bCs/>
          <w:u w:val="single"/>
        </w:rPr>
        <w:fldChar w:fldCharType="separate"/>
      </w:r>
      <w:r w:rsidR="00AE00C1" w:rsidRPr="004D07E7">
        <w:rPr>
          <w:rFonts w:eastAsia="Arial Unicode MS" w:cstheme="minorHAnsi"/>
          <w:bCs/>
          <w:noProof/>
          <w:u w:val="single"/>
        </w:rPr>
        <w:t> </w:t>
      </w:r>
      <w:r w:rsidR="00AE00C1" w:rsidRPr="004D07E7">
        <w:rPr>
          <w:rFonts w:eastAsia="Arial Unicode MS" w:cstheme="minorHAnsi"/>
          <w:bCs/>
          <w:noProof/>
          <w:u w:val="single"/>
        </w:rPr>
        <w:t> </w:t>
      </w:r>
      <w:r w:rsidR="00AE00C1" w:rsidRPr="004D07E7">
        <w:rPr>
          <w:rFonts w:eastAsia="Arial Unicode MS" w:cstheme="minorHAnsi"/>
          <w:bCs/>
          <w:noProof/>
          <w:u w:val="single"/>
        </w:rPr>
        <w:t> </w:t>
      </w:r>
      <w:r w:rsidR="00AE00C1" w:rsidRPr="004D07E7">
        <w:rPr>
          <w:rFonts w:eastAsia="Arial Unicode MS" w:cstheme="minorHAnsi"/>
          <w:bCs/>
          <w:noProof/>
          <w:u w:val="single"/>
        </w:rPr>
        <w:t> </w:t>
      </w:r>
      <w:r w:rsidR="00AE00C1" w:rsidRPr="004D07E7">
        <w:rPr>
          <w:rFonts w:eastAsia="Arial Unicode MS" w:cstheme="minorHAnsi"/>
          <w:bCs/>
          <w:noProof/>
          <w:u w:val="single"/>
        </w:rPr>
        <w:t> </w:t>
      </w:r>
      <w:r w:rsidR="00AE00C1" w:rsidRPr="004D07E7">
        <w:rPr>
          <w:rFonts w:cstheme="minorHAnsi"/>
          <w:bCs/>
          <w:u w:val="single"/>
        </w:rPr>
        <w:fldChar w:fldCharType="end"/>
      </w:r>
      <w:r w:rsidR="003861BD" w:rsidRPr="004D07E7">
        <w:rPr>
          <w:rFonts w:cstheme="minorHAnsi"/>
          <w:bCs/>
        </w:rPr>
        <w:t xml:space="preserve">     /     </w:t>
      </w:r>
      <w:r w:rsidR="00D81F40" w:rsidRPr="004D07E7">
        <w:rPr>
          <w:rFonts w:cstheme="minorHAnsi"/>
          <w:bCs/>
        </w:rPr>
        <w:t>De</w:t>
      </w:r>
      <w:r w:rsidR="007442CD">
        <w:rPr>
          <w:rFonts w:cstheme="minorHAnsi"/>
          <w:bCs/>
        </w:rPr>
        <w:t>partment</w:t>
      </w:r>
      <w:r w:rsidR="00D81F40" w:rsidRPr="004D07E7">
        <w:rPr>
          <w:rFonts w:cstheme="minorHAnsi"/>
          <w:bCs/>
        </w:rPr>
        <w:t>:</w:t>
      </w:r>
      <w:r w:rsidR="00D81F40" w:rsidRPr="004D07E7">
        <w:rPr>
          <w:rFonts w:cstheme="minorHAnsi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F40" w:rsidRPr="004D07E7">
        <w:rPr>
          <w:rFonts w:cstheme="minorHAnsi"/>
          <w:bCs/>
          <w:sz w:val="20"/>
          <w:u w:val="single"/>
        </w:rPr>
        <w:instrText xml:space="preserve"> FORMTEXT </w:instrText>
      </w:r>
      <w:r w:rsidR="00D81F40" w:rsidRPr="004D07E7">
        <w:rPr>
          <w:rFonts w:cstheme="minorHAnsi"/>
          <w:bCs/>
          <w:sz w:val="20"/>
          <w:u w:val="single"/>
        </w:rPr>
      </w:r>
      <w:r w:rsidR="00D81F40" w:rsidRPr="004D07E7">
        <w:rPr>
          <w:rFonts w:cstheme="minorHAnsi"/>
          <w:bCs/>
          <w:sz w:val="20"/>
          <w:u w:val="single"/>
        </w:rPr>
        <w:fldChar w:fldCharType="separate"/>
      </w:r>
      <w:r w:rsidR="00D81F40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D81F40" w:rsidRPr="004D07E7">
        <w:rPr>
          <w:rFonts w:cstheme="minorHAnsi"/>
          <w:bCs/>
          <w:sz w:val="20"/>
          <w:u w:val="single"/>
        </w:rPr>
        <w:fldChar w:fldCharType="end"/>
      </w:r>
      <w:r w:rsidR="0057297C">
        <w:rPr>
          <w:rFonts w:cstheme="minorHAnsi"/>
        </w:rPr>
        <w:t xml:space="preserve"> </w:t>
      </w:r>
      <w:r w:rsidR="007442CD">
        <w:rPr>
          <w:rFonts w:cstheme="minorHAnsi"/>
        </w:rPr>
        <w:t xml:space="preserve"> </w:t>
      </w:r>
      <w:r w:rsidR="007442CD">
        <w:rPr>
          <w:rFonts w:cstheme="minorHAnsi"/>
          <w:bCs/>
        </w:rPr>
        <w:t xml:space="preserve">   Degrees</w:t>
      </w:r>
      <w:r w:rsidR="00D81F40" w:rsidRPr="004D07E7">
        <w:rPr>
          <w:rFonts w:cstheme="minorHAnsi"/>
          <w:bCs/>
        </w:rPr>
        <w:t xml:space="preserve">: </w:t>
      </w:r>
      <w:r w:rsidR="00D81F40" w:rsidRPr="004D07E7">
        <w:rPr>
          <w:rFonts w:cstheme="minorHAnsi"/>
          <w:bCs/>
        </w:rPr>
        <w:tab/>
      </w:r>
      <w:r w:rsidR="00D81F40"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F40" w:rsidRPr="004D07E7">
        <w:rPr>
          <w:rFonts w:cstheme="minorHAnsi"/>
          <w:bCs/>
          <w:u w:val="single"/>
        </w:rPr>
        <w:instrText xml:space="preserve"> FORMTEXT </w:instrText>
      </w:r>
      <w:r w:rsidR="00D81F40" w:rsidRPr="004D07E7">
        <w:rPr>
          <w:rFonts w:cstheme="minorHAnsi"/>
          <w:bCs/>
          <w:u w:val="single"/>
        </w:rPr>
      </w:r>
      <w:r w:rsidR="00D81F40" w:rsidRPr="004D07E7">
        <w:rPr>
          <w:rFonts w:cstheme="minorHAnsi"/>
          <w:bCs/>
          <w:u w:val="single"/>
        </w:rPr>
        <w:fldChar w:fldCharType="separate"/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cstheme="minorHAnsi"/>
          <w:bCs/>
          <w:u w:val="single"/>
        </w:rPr>
        <w:fldChar w:fldCharType="end"/>
      </w:r>
      <w:r w:rsidR="003861BD" w:rsidRPr="004D07E7">
        <w:rPr>
          <w:rFonts w:cstheme="minorHAnsi"/>
          <w:bCs/>
        </w:rPr>
        <w:t xml:space="preserve">     /     </w:t>
      </w:r>
      <w:r w:rsidR="00D81F40" w:rsidRPr="004D07E7">
        <w:rPr>
          <w:rFonts w:cstheme="minorHAnsi"/>
          <w:bCs/>
        </w:rPr>
        <w:t>E</w:t>
      </w:r>
      <w:r w:rsidR="0057297C">
        <w:rPr>
          <w:rFonts w:cstheme="minorHAnsi"/>
          <w:bCs/>
        </w:rPr>
        <w:t xml:space="preserve"> Mail</w:t>
      </w:r>
      <w:r w:rsidR="00D81F40" w:rsidRPr="004D07E7">
        <w:rPr>
          <w:rFonts w:cstheme="minorHAnsi"/>
          <w:bCs/>
        </w:rPr>
        <w:t xml:space="preserve">: </w:t>
      </w:r>
      <w:r w:rsidR="00D81F40" w:rsidRPr="004D07E7">
        <w:rPr>
          <w:rFonts w:cstheme="minorHAnsi"/>
          <w:bCs/>
        </w:rPr>
        <w:tab/>
      </w:r>
      <w:r w:rsidR="00D81F40"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F40" w:rsidRPr="004D07E7">
        <w:rPr>
          <w:rFonts w:cstheme="minorHAnsi"/>
          <w:bCs/>
          <w:u w:val="single"/>
        </w:rPr>
        <w:instrText xml:space="preserve"> FORMTEXT </w:instrText>
      </w:r>
      <w:r w:rsidR="00D81F40" w:rsidRPr="004D07E7">
        <w:rPr>
          <w:rFonts w:cstheme="minorHAnsi"/>
          <w:bCs/>
          <w:u w:val="single"/>
        </w:rPr>
      </w:r>
      <w:r w:rsidR="00D81F40" w:rsidRPr="004D07E7">
        <w:rPr>
          <w:rFonts w:cstheme="minorHAnsi"/>
          <w:bCs/>
          <w:u w:val="single"/>
        </w:rPr>
        <w:fldChar w:fldCharType="separate"/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cstheme="minorHAnsi"/>
          <w:bCs/>
          <w:u w:val="single"/>
        </w:rPr>
        <w:fldChar w:fldCharType="end"/>
      </w:r>
    </w:p>
    <w:p w:rsidR="0057297C" w:rsidRDefault="0057297C" w:rsidP="00A23A3E">
      <w:pPr>
        <w:spacing w:after="120" w:line="240" w:lineRule="auto"/>
        <w:jc w:val="center"/>
        <w:rPr>
          <w:rFonts w:cstheme="minorHAnsi"/>
          <w:bCs/>
        </w:rPr>
      </w:pPr>
    </w:p>
    <w:p w:rsidR="003709D3" w:rsidRPr="004D07E7" w:rsidRDefault="0057297C" w:rsidP="00A23A3E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NOMINATOR</w:t>
      </w:r>
      <w:r w:rsidR="003709D3" w:rsidRPr="004D07E7">
        <w:rPr>
          <w:rFonts w:cstheme="minorHAnsi"/>
          <w:b/>
        </w:rPr>
        <w:t>:</w:t>
      </w:r>
    </w:p>
    <w:p w:rsidR="003709D3" w:rsidRPr="0057297C" w:rsidRDefault="003861BD" w:rsidP="0057297C">
      <w:pPr>
        <w:spacing w:after="120" w:line="240" w:lineRule="auto"/>
        <w:rPr>
          <w:rFonts w:cstheme="minorHAnsi"/>
          <w:bCs/>
          <w:u w:val="single"/>
        </w:rPr>
      </w:pPr>
      <w:r w:rsidRPr="004D07E7">
        <w:rPr>
          <w:rFonts w:cstheme="minorHAnsi"/>
        </w:rPr>
        <w:t xml:space="preserve">First name: </w:t>
      </w:r>
      <w:r w:rsidRPr="004D07E7">
        <w:rPr>
          <w:rFonts w:cstheme="minorHAnsi"/>
        </w:rPr>
        <w:tab/>
      </w:r>
      <w:r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7E7">
        <w:rPr>
          <w:rFonts w:cstheme="minorHAnsi"/>
          <w:bCs/>
          <w:u w:val="single"/>
        </w:rPr>
        <w:instrText xml:space="preserve"> FORMTEXT </w:instrText>
      </w:r>
      <w:r w:rsidRPr="004D07E7">
        <w:rPr>
          <w:rFonts w:cstheme="minorHAnsi"/>
          <w:bCs/>
          <w:u w:val="single"/>
        </w:rPr>
      </w:r>
      <w:r w:rsidRPr="004D07E7">
        <w:rPr>
          <w:rFonts w:cstheme="minorHAnsi"/>
          <w:bCs/>
          <w:u w:val="single"/>
        </w:rPr>
        <w:fldChar w:fldCharType="separate"/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cstheme="minorHAnsi"/>
          <w:bCs/>
          <w:u w:val="single"/>
        </w:rPr>
        <w:fldChar w:fldCharType="end"/>
      </w:r>
      <w:r w:rsidRPr="004D07E7">
        <w:rPr>
          <w:rFonts w:cstheme="minorHAnsi"/>
          <w:bCs/>
        </w:rPr>
        <w:t xml:space="preserve"> / Last name:</w:t>
      </w:r>
      <w:r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7E7">
        <w:rPr>
          <w:rFonts w:cstheme="minorHAnsi"/>
          <w:bCs/>
          <w:u w:val="single"/>
        </w:rPr>
        <w:instrText xml:space="preserve"> FORMTEXT </w:instrText>
      </w:r>
      <w:r w:rsidRPr="004D07E7">
        <w:rPr>
          <w:rFonts w:cstheme="minorHAnsi"/>
          <w:bCs/>
          <w:u w:val="single"/>
        </w:rPr>
      </w:r>
      <w:r w:rsidRPr="004D07E7">
        <w:rPr>
          <w:rFonts w:cstheme="minorHAnsi"/>
          <w:bCs/>
          <w:u w:val="single"/>
        </w:rPr>
        <w:fldChar w:fldCharType="separate"/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cstheme="minorHAnsi"/>
          <w:bCs/>
          <w:u w:val="single"/>
        </w:rPr>
        <w:fldChar w:fldCharType="end"/>
      </w:r>
      <w:r w:rsidR="0057297C">
        <w:rPr>
          <w:rFonts w:cstheme="minorHAnsi"/>
          <w:bCs/>
          <w:u w:val="single"/>
        </w:rPr>
        <w:t xml:space="preserve">  </w:t>
      </w:r>
      <w:r w:rsidR="0057297C" w:rsidRPr="004D07E7">
        <w:rPr>
          <w:rFonts w:cstheme="minorHAnsi"/>
          <w:bCs/>
        </w:rPr>
        <w:t xml:space="preserve">/  </w:t>
      </w:r>
      <w:r w:rsidR="007442CD" w:rsidRPr="004D07E7">
        <w:rPr>
          <w:rFonts w:cstheme="minorHAnsi"/>
          <w:bCs/>
        </w:rPr>
        <w:t>De</w:t>
      </w:r>
      <w:r w:rsidR="007442CD">
        <w:rPr>
          <w:rFonts w:cstheme="minorHAnsi"/>
          <w:bCs/>
        </w:rPr>
        <w:t>partment</w:t>
      </w:r>
      <w:r w:rsidR="007442CD" w:rsidRPr="004D07E7">
        <w:rPr>
          <w:rFonts w:cstheme="minorHAnsi"/>
          <w:bCs/>
        </w:rPr>
        <w:t>:</w:t>
      </w:r>
      <w:r w:rsidR="007442CD">
        <w:rPr>
          <w:rFonts w:cstheme="minorHAnsi"/>
          <w:bCs/>
        </w:rPr>
        <w:t xml:space="preserve"> </w:t>
      </w:r>
      <w:r w:rsidR="007442CD" w:rsidRPr="004D07E7">
        <w:rPr>
          <w:rFonts w:cstheme="minorHAnsi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42CD" w:rsidRPr="004D07E7">
        <w:rPr>
          <w:rFonts w:cstheme="minorHAnsi"/>
          <w:bCs/>
          <w:sz w:val="20"/>
          <w:u w:val="single"/>
        </w:rPr>
        <w:instrText xml:space="preserve"> FORMTEXT </w:instrText>
      </w:r>
      <w:r w:rsidR="007442CD" w:rsidRPr="004D07E7">
        <w:rPr>
          <w:rFonts w:cstheme="minorHAnsi"/>
          <w:bCs/>
          <w:sz w:val="20"/>
          <w:u w:val="single"/>
        </w:rPr>
      </w:r>
      <w:r w:rsidR="007442CD" w:rsidRPr="004D07E7">
        <w:rPr>
          <w:rFonts w:cstheme="minorHAnsi"/>
          <w:bCs/>
          <w:sz w:val="20"/>
          <w:u w:val="single"/>
        </w:rPr>
        <w:fldChar w:fldCharType="separate"/>
      </w:r>
      <w:r w:rsidR="007442CD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7442CD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7442CD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7442CD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7442CD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7442CD" w:rsidRPr="004D07E7">
        <w:rPr>
          <w:rFonts w:cstheme="minorHAnsi"/>
          <w:bCs/>
          <w:sz w:val="20"/>
          <w:u w:val="single"/>
        </w:rPr>
        <w:fldChar w:fldCharType="end"/>
      </w:r>
      <w:r w:rsidR="007442CD">
        <w:rPr>
          <w:rFonts w:cstheme="minorHAnsi"/>
        </w:rPr>
        <w:t xml:space="preserve">  </w:t>
      </w:r>
      <w:r w:rsidR="007442CD">
        <w:rPr>
          <w:rFonts w:cstheme="minorHAnsi"/>
          <w:bCs/>
        </w:rPr>
        <w:t xml:space="preserve"> </w:t>
      </w:r>
      <w:r w:rsidR="0057297C">
        <w:rPr>
          <w:rFonts w:cstheme="minorHAnsi"/>
          <w:bCs/>
        </w:rPr>
        <w:t>Concentration</w:t>
      </w:r>
      <w:r w:rsidRPr="004D07E7">
        <w:rPr>
          <w:rFonts w:cstheme="minorHAnsi"/>
          <w:bCs/>
        </w:rPr>
        <w:t>:</w:t>
      </w:r>
      <w:r w:rsidRPr="004D07E7">
        <w:rPr>
          <w:rFonts w:cstheme="minorHAnsi"/>
          <w:bCs/>
        </w:rPr>
        <w:tab/>
      </w:r>
      <w:r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7E7">
        <w:rPr>
          <w:rFonts w:cstheme="minorHAnsi"/>
          <w:bCs/>
          <w:u w:val="single"/>
        </w:rPr>
        <w:instrText xml:space="preserve"> FORMTEXT </w:instrText>
      </w:r>
      <w:r w:rsidRPr="004D07E7">
        <w:rPr>
          <w:rFonts w:cstheme="minorHAnsi"/>
          <w:bCs/>
          <w:u w:val="single"/>
        </w:rPr>
      </w:r>
      <w:r w:rsidRPr="004D07E7">
        <w:rPr>
          <w:rFonts w:cstheme="minorHAnsi"/>
          <w:bCs/>
          <w:u w:val="single"/>
        </w:rPr>
        <w:fldChar w:fldCharType="separate"/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cstheme="minorHAnsi"/>
          <w:bCs/>
          <w:u w:val="single"/>
        </w:rPr>
        <w:fldChar w:fldCharType="end"/>
      </w:r>
      <w:r w:rsidRPr="004D07E7">
        <w:rPr>
          <w:rFonts w:cstheme="minorHAnsi"/>
          <w:bCs/>
        </w:rPr>
        <w:t xml:space="preserve">     /     </w:t>
      </w:r>
      <w:r w:rsidR="0057297C">
        <w:rPr>
          <w:rFonts w:cstheme="minorHAnsi"/>
          <w:bCs/>
        </w:rPr>
        <w:t>Degree Objectives</w:t>
      </w:r>
      <w:r w:rsidRPr="004D07E7">
        <w:rPr>
          <w:rFonts w:cstheme="minorHAnsi"/>
          <w:bCs/>
        </w:rPr>
        <w:t xml:space="preserve">: </w:t>
      </w:r>
      <w:r w:rsidRPr="004D07E7">
        <w:rPr>
          <w:rFonts w:cstheme="minorHAnsi"/>
          <w:bCs/>
        </w:rPr>
        <w:tab/>
      </w:r>
      <w:r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07E7">
        <w:rPr>
          <w:rFonts w:cstheme="minorHAnsi"/>
          <w:bCs/>
          <w:u w:val="single"/>
        </w:rPr>
        <w:instrText xml:space="preserve"> FORMTEXT </w:instrText>
      </w:r>
      <w:r w:rsidRPr="004D07E7">
        <w:rPr>
          <w:rFonts w:cstheme="minorHAnsi"/>
          <w:bCs/>
          <w:u w:val="single"/>
        </w:rPr>
      </w:r>
      <w:r w:rsidRPr="004D07E7">
        <w:rPr>
          <w:rFonts w:cstheme="minorHAnsi"/>
          <w:bCs/>
          <w:u w:val="single"/>
        </w:rPr>
        <w:fldChar w:fldCharType="separate"/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eastAsia="Arial Unicode MS" w:cstheme="minorHAnsi"/>
          <w:bCs/>
          <w:noProof/>
          <w:u w:val="single"/>
        </w:rPr>
        <w:t> </w:t>
      </w:r>
      <w:r w:rsidRPr="004D07E7">
        <w:rPr>
          <w:rFonts w:cstheme="minorHAnsi"/>
          <w:bCs/>
          <w:u w:val="single"/>
        </w:rPr>
        <w:fldChar w:fldCharType="end"/>
      </w:r>
      <w:r w:rsidR="007442CD">
        <w:rPr>
          <w:rFonts w:cstheme="minorHAnsi"/>
          <w:bCs/>
          <w:u w:val="single"/>
        </w:rPr>
        <w:t xml:space="preserve">  </w:t>
      </w:r>
      <w:r w:rsidR="00D81F40" w:rsidRPr="004D07E7">
        <w:rPr>
          <w:rFonts w:cstheme="minorHAnsi"/>
          <w:bCs/>
        </w:rPr>
        <w:t xml:space="preserve">Email: </w:t>
      </w:r>
      <w:r w:rsidR="00D81F40" w:rsidRPr="004D07E7">
        <w:rPr>
          <w:rFonts w:cstheme="minorHAnsi"/>
          <w:bCs/>
        </w:rPr>
        <w:tab/>
      </w:r>
      <w:r w:rsidR="00D81F40" w:rsidRPr="004D07E7">
        <w:rPr>
          <w:rFonts w:cstheme="min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F40" w:rsidRPr="004D07E7">
        <w:rPr>
          <w:rFonts w:cstheme="minorHAnsi"/>
          <w:bCs/>
          <w:u w:val="single"/>
        </w:rPr>
        <w:instrText xml:space="preserve"> FORMTEXT </w:instrText>
      </w:r>
      <w:r w:rsidR="00D81F40" w:rsidRPr="004D07E7">
        <w:rPr>
          <w:rFonts w:cstheme="minorHAnsi"/>
          <w:bCs/>
          <w:u w:val="single"/>
        </w:rPr>
      </w:r>
      <w:r w:rsidR="00D81F40" w:rsidRPr="004D07E7">
        <w:rPr>
          <w:rFonts w:cstheme="minorHAnsi"/>
          <w:bCs/>
          <w:u w:val="single"/>
        </w:rPr>
        <w:fldChar w:fldCharType="separate"/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eastAsia="Arial Unicode MS" w:cstheme="minorHAnsi"/>
          <w:bCs/>
          <w:noProof/>
          <w:u w:val="single"/>
        </w:rPr>
        <w:t> </w:t>
      </w:r>
      <w:r w:rsidR="00D81F40" w:rsidRPr="004D07E7">
        <w:rPr>
          <w:rFonts w:cstheme="minorHAnsi"/>
          <w:bCs/>
          <w:u w:val="single"/>
        </w:rPr>
        <w:fldChar w:fldCharType="end"/>
      </w:r>
      <w:r w:rsidR="0057297C" w:rsidRPr="0057297C">
        <w:rPr>
          <w:rFonts w:cstheme="minorHAnsi"/>
          <w:bCs/>
        </w:rPr>
        <w:t xml:space="preserve">     </w:t>
      </w:r>
      <w:r w:rsidR="0057297C">
        <w:rPr>
          <w:rFonts w:cstheme="minorHAnsi"/>
          <w:bCs/>
          <w:u w:val="single"/>
        </w:rPr>
        <w:t xml:space="preserve"> </w:t>
      </w:r>
      <w:r w:rsidR="0057297C" w:rsidRPr="004D07E7">
        <w:rPr>
          <w:rFonts w:cstheme="minorHAnsi"/>
          <w:bCs/>
        </w:rPr>
        <w:t xml:space="preserve">/ </w:t>
      </w:r>
      <w:r w:rsidR="00854225" w:rsidRPr="004D07E7">
        <w:rPr>
          <w:rFonts w:cstheme="minorHAnsi"/>
          <w:bCs/>
        </w:rPr>
        <w:t>Relationship to nominee</w:t>
      </w:r>
      <w:r w:rsidR="003709D3" w:rsidRPr="004D07E7">
        <w:rPr>
          <w:rFonts w:cstheme="minorHAnsi"/>
          <w:bCs/>
        </w:rPr>
        <w:t>:</w:t>
      </w:r>
      <w:r w:rsidR="003709D3" w:rsidRPr="004D07E7">
        <w:rPr>
          <w:rFonts w:cstheme="minorHAnsi"/>
          <w:bCs/>
        </w:rPr>
        <w:tab/>
      </w:r>
      <w:r w:rsidR="003709D3" w:rsidRPr="004D07E7">
        <w:rPr>
          <w:rFonts w:cstheme="minorHAnsi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9D3" w:rsidRPr="004D07E7">
        <w:rPr>
          <w:rFonts w:cstheme="minorHAnsi"/>
          <w:bCs/>
          <w:sz w:val="20"/>
          <w:u w:val="single"/>
        </w:rPr>
        <w:instrText xml:space="preserve"> FORMTEXT </w:instrText>
      </w:r>
      <w:r w:rsidR="003709D3" w:rsidRPr="004D07E7">
        <w:rPr>
          <w:rFonts w:cstheme="minorHAnsi"/>
          <w:bCs/>
          <w:sz w:val="20"/>
          <w:u w:val="single"/>
        </w:rPr>
      </w:r>
      <w:r w:rsidR="003709D3" w:rsidRPr="004D07E7">
        <w:rPr>
          <w:rFonts w:cstheme="minorHAnsi"/>
          <w:bCs/>
          <w:sz w:val="20"/>
          <w:u w:val="single"/>
        </w:rPr>
        <w:fldChar w:fldCharType="separate"/>
      </w:r>
      <w:r w:rsidR="003709D3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3709D3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3709D3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3709D3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3709D3" w:rsidRPr="004D07E7">
        <w:rPr>
          <w:rFonts w:eastAsia="Arial Unicode MS" w:cstheme="minorHAnsi"/>
          <w:bCs/>
          <w:noProof/>
          <w:sz w:val="20"/>
          <w:u w:val="single"/>
        </w:rPr>
        <w:t> </w:t>
      </w:r>
      <w:r w:rsidR="003709D3" w:rsidRPr="004D07E7">
        <w:rPr>
          <w:rFonts w:cstheme="minorHAnsi"/>
          <w:bCs/>
          <w:sz w:val="20"/>
          <w:u w:val="single"/>
        </w:rPr>
        <w:fldChar w:fldCharType="end"/>
      </w:r>
    </w:p>
    <w:p w:rsidR="0057297C" w:rsidRDefault="0057297C" w:rsidP="00602EF8">
      <w:pPr>
        <w:pBdr>
          <w:bottom w:val="single" w:sz="4" w:space="1" w:color="auto"/>
        </w:pBdr>
        <w:spacing w:after="120" w:line="240" w:lineRule="auto"/>
        <w:rPr>
          <w:rFonts w:cstheme="minorHAnsi"/>
          <w:bCs/>
        </w:rPr>
      </w:pPr>
    </w:p>
    <w:p w:rsidR="0057297C" w:rsidRPr="00FD1E56" w:rsidRDefault="0057297C" w:rsidP="008E0F88">
      <w:pPr>
        <w:pStyle w:val="Default"/>
        <w:rPr>
          <w:sz w:val="20"/>
          <w:szCs w:val="20"/>
          <w:lang w:val="es-ES"/>
        </w:rPr>
      </w:pP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D1E56">
        <w:rPr>
          <w:rFonts w:ascii="Arial" w:hAnsi="Arial" w:cs="Arial"/>
          <w:sz w:val="20"/>
          <w:szCs w:val="20"/>
        </w:rPr>
        <w:t xml:space="preserve">. Professional </w:t>
      </w:r>
      <w:r w:rsidR="007442CD">
        <w:rPr>
          <w:rFonts w:ascii="Arial" w:hAnsi="Arial" w:cs="Arial"/>
          <w:sz w:val="20"/>
          <w:szCs w:val="20"/>
        </w:rPr>
        <w:t>r</w:t>
      </w:r>
      <w:r w:rsidRPr="00FD1E56">
        <w:rPr>
          <w:rFonts w:ascii="Arial" w:hAnsi="Arial" w:cs="Arial"/>
          <w:sz w:val="20"/>
          <w:szCs w:val="20"/>
        </w:rPr>
        <w:t>ole the faculty nominee has served (e.g. the faculty nominee taught my class(</w:t>
      </w:r>
      <w:proofErr w:type="spellStart"/>
      <w:r w:rsidRPr="00FD1E56">
        <w:rPr>
          <w:rFonts w:ascii="Arial" w:hAnsi="Arial" w:cs="Arial"/>
          <w:sz w:val="20"/>
          <w:szCs w:val="20"/>
        </w:rPr>
        <w:t>es</w:t>
      </w:r>
      <w:proofErr w:type="spellEnd"/>
      <w:r w:rsidRPr="00FD1E56">
        <w:rPr>
          <w:rFonts w:ascii="Arial" w:hAnsi="Arial" w:cs="Arial"/>
          <w:sz w:val="20"/>
          <w:szCs w:val="20"/>
        </w:rPr>
        <w:t xml:space="preserve">), served as my advisor/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57297C" w:rsidRPr="00FD1E56" w:rsidRDefault="0057297C" w:rsidP="0057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D1E56">
        <w:rPr>
          <w:rFonts w:ascii="Arial" w:hAnsi="Arial" w:cs="Arial"/>
          <w:sz w:val="20"/>
          <w:szCs w:val="20"/>
        </w:rPr>
        <w:t xml:space="preserve">mentor, etc.):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7297C" w:rsidRPr="00FD1E56" w:rsidRDefault="0057297C" w:rsidP="0057297C">
      <w:pPr>
        <w:rPr>
          <w:rFonts w:ascii="Arial" w:hAnsi="Arial" w:cs="Arial"/>
          <w:sz w:val="20"/>
          <w:szCs w:val="20"/>
        </w:rPr>
      </w:pPr>
      <w:r w:rsidRPr="00FD1E56">
        <w:rPr>
          <w:rFonts w:ascii="Arial" w:hAnsi="Arial" w:cs="Arial"/>
          <w:sz w:val="20"/>
          <w:szCs w:val="20"/>
        </w:rPr>
        <w:tab/>
      </w: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</w:p>
    <w:p w:rsidR="0057297C" w:rsidRPr="00FD1E56" w:rsidRDefault="0057297C" w:rsidP="0057297C">
      <w:pPr>
        <w:rPr>
          <w:rFonts w:ascii="Arial" w:hAnsi="Arial" w:cs="Arial"/>
          <w:sz w:val="20"/>
          <w:szCs w:val="20"/>
        </w:rPr>
      </w:pP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D1E56">
        <w:rPr>
          <w:rFonts w:ascii="Arial" w:hAnsi="Arial" w:cs="Arial"/>
          <w:sz w:val="20"/>
          <w:szCs w:val="20"/>
        </w:rPr>
        <w:t xml:space="preserve">.  If the faculty nominee has been your professor/taught your classes, then please list </w:t>
      </w:r>
      <w:proofErr w:type="gramStart"/>
      <w:r w:rsidRPr="00FD1E56">
        <w:rPr>
          <w:rFonts w:ascii="Arial" w:hAnsi="Arial" w:cs="Arial"/>
          <w:sz w:val="20"/>
          <w:szCs w:val="20"/>
        </w:rPr>
        <w:t>any and all</w:t>
      </w:r>
      <w:proofErr w:type="gramEnd"/>
      <w:r w:rsidRPr="00FD1E56">
        <w:rPr>
          <w:rFonts w:ascii="Arial" w:hAnsi="Arial" w:cs="Arial"/>
          <w:sz w:val="20"/>
          <w:szCs w:val="20"/>
        </w:rPr>
        <w:t xml:space="preserve"> classes you have taken </w:t>
      </w: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D1E56">
        <w:rPr>
          <w:rFonts w:ascii="Arial" w:hAnsi="Arial" w:cs="Arial"/>
          <w:sz w:val="20"/>
          <w:szCs w:val="20"/>
        </w:rPr>
        <w:t>under him/her:</w:t>
      </w: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</w:p>
    <w:p w:rsidR="0057297C" w:rsidRDefault="0057297C" w:rsidP="0057297C">
      <w:pPr>
        <w:rPr>
          <w:rFonts w:ascii="Arial" w:hAnsi="Arial" w:cs="Arial"/>
          <w:sz w:val="20"/>
          <w:szCs w:val="20"/>
        </w:rPr>
      </w:pPr>
    </w:p>
    <w:p w:rsidR="0057297C" w:rsidRPr="00FD1E56" w:rsidRDefault="0057297C" w:rsidP="0057297C">
      <w:pPr>
        <w:rPr>
          <w:rFonts w:ascii="Arial" w:hAnsi="Arial" w:cs="Arial"/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FD1E56">
        <w:rPr>
          <w:sz w:val="20"/>
          <w:szCs w:val="20"/>
        </w:rPr>
        <w:t xml:space="preserve">. In 250 words or less, please explain how the faculty nominee has provided outstanding instruction, inspiration, or </w:t>
      </w:r>
    </w:p>
    <w:p w:rsidR="0057297C" w:rsidRPr="00FD1E56" w:rsidRDefault="0057297C" w:rsidP="005729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D1E56">
        <w:rPr>
          <w:sz w:val="20"/>
          <w:szCs w:val="20"/>
        </w:rPr>
        <w:t xml:space="preserve">motivation to </w:t>
      </w:r>
      <w:r w:rsidRPr="00FD1E56">
        <w:rPr>
          <w:i/>
          <w:sz w:val="20"/>
          <w:szCs w:val="20"/>
        </w:rPr>
        <w:t>you</w:t>
      </w:r>
      <w:r w:rsidRPr="00FD1E56">
        <w:rPr>
          <w:sz w:val="20"/>
          <w:szCs w:val="20"/>
        </w:rPr>
        <w:t xml:space="preserve">. </w:t>
      </w:r>
    </w:p>
    <w:p w:rsidR="0057297C" w:rsidRDefault="0057297C" w:rsidP="005729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Pr="00FD1E56">
        <w:rPr>
          <w:sz w:val="20"/>
          <w:szCs w:val="20"/>
        </w:rPr>
        <w:t xml:space="preserve">. In 250 words or less, please explain how the faculty nominee has provided outstanding instruction, inspiration, or motivation to the </w:t>
      </w:r>
      <w:r w:rsidRPr="00FD1E56">
        <w:rPr>
          <w:i/>
          <w:sz w:val="20"/>
          <w:szCs w:val="20"/>
        </w:rPr>
        <w:t>College of Public Health as a whole</w:t>
      </w:r>
      <w:r w:rsidRPr="00FD1E56">
        <w:rPr>
          <w:sz w:val="20"/>
          <w:szCs w:val="20"/>
        </w:rPr>
        <w:t xml:space="preserve">.  </w:t>
      </w: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Default="0057297C" w:rsidP="0057297C">
      <w:pPr>
        <w:pStyle w:val="Default"/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Pr="00FD1E56">
        <w:rPr>
          <w:sz w:val="20"/>
          <w:szCs w:val="20"/>
        </w:rPr>
        <w:t>. (Optional) In 250 words or less, p</w:t>
      </w:r>
      <w:r w:rsidRPr="00FD1E56">
        <w:rPr>
          <w:iCs/>
          <w:sz w:val="20"/>
          <w:szCs w:val="20"/>
        </w:rPr>
        <w:t xml:space="preserve">lease provide additional information supporting the nomination of this faculty member which was not covered in the previous questions.  </w:t>
      </w:r>
    </w:p>
    <w:p w:rsidR="0057297C" w:rsidRDefault="0057297C" w:rsidP="0057297C">
      <w:pPr>
        <w:rPr>
          <w:sz w:val="20"/>
          <w:szCs w:val="20"/>
        </w:rPr>
      </w:pPr>
    </w:p>
    <w:p w:rsidR="00583270" w:rsidRDefault="00583270" w:rsidP="0057297C">
      <w:pPr>
        <w:rPr>
          <w:sz w:val="20"/>
          <w:szCs w:val="20"/>
        </w:rPr>
      </w:pPr>
    </w:p>
    <w:p w:rsidR="00583270" w:rsidRDefault="00583270" w:rsidP="0057297C">
      <w:pPr>
        <w:rPr>
          <w:sz w:val="20"/>
          <w:szCs w:val="20"/>
        </w:rPr>
      </w:pPr>
    </w:p>
    <w:p w:rsidR="00583270" w:rsidRPr="00FD1E56" w:rsidRDefault="00583270" w:rsidP="0057297C">
      <w:pPr>
        <w:rPr>
          <w:sz w:val="20"/>
          <w:szCs w:val="20"/>
        </w:rPr>
      </w:pPr>
    </w:p>
    <w:p w:rsidR="0057297C" w:rsidRPr="00FD1E56" w:rsidRDefault="0057297C" w:rsidP="0057297C">
      <w:pPr>
        <w:pStyle w:val="Default"/>
        <w:rPr>
          <w:sz w:val="20"/>
          <w:szCs w:val="20"/>
        </w:rPr>
      </w:pPr>
    </w:p>
    <w:p w:rsidR="0057297C" w:rsidRPr="004D07E7" w:rsidRDefault="0057297C" w:rsidP="00602EF8">
      <w:pPr>
        <w:pBdr>
          <w:bottom w:val="single" w:sz="4" w:space="1" w:color="auto"/>
        </w:pBdr>
        <w:spacing w:after="120" w:line="240" w:lineRule="auto"/>
        <w:rPr>
          <w:rFonts w:cstheme="minorHAnsi"/>
          <w:bCs/>
        </w:rPr>
      </w:pPr>
    </w:p>
    <w:p w:rsidR="00E001A4" w:rsidRPr="004D07E7" w:rsidRDefault="00E2723E" w:rsidP="005B4484">
      <w:pPr>
        <w:jc w:val="center"/>
        <w:rPr>
          <w:rFonts w:cstheme="minorHAnsi"/>
        </w:rPr>
      </w:pPr>
      <w:r w:rsidRPr="004D07E7">
        <w:rPr>
          <w:rFonts w:cstheme="minorHAnsi"/>
          <w:b/>
          <w:bCs/>
          <w:noProof/>
        </w:rPr>
        <w:drawing>
          <wp:inline distT="0" distB="0" distL="0" distR="0" wp14:anchorId="180700BA" wp14:editId="5FB38B40">
            <wp:extent cx="6858000" cy="68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FH COPH signature logo with Our P is our 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A4" w:rsidRPr="004D07E7" w:rsidSect="00370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5F6"/>
    <w:multiLevelType w:val="hybridMultilevel"/>
    <w:tmpl w:val="6A9417BE"/>
    <w:lvl w:ilvl="0" w:tplc="C180C6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788A"/>
    <w:multiLevelType w:val="hybridMultilevel"/>
    <w:tmpl w:val="32B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7E2"/>
    <w:multiLevelType w:val="hybridMultilevel"/>
    <w:tmpl w:val="3F528FD8"/>
    <w:lvl w:ilvl="0" w:tplc="BE7A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E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6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C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6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F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601BD"/>
    <w:multiLevelType w:val="hybridMultilevel"/>
    <w:tmpl w:val="B45CC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713AA"/>
    <w:multiLevelType w:val="multilevel"/>
    <w:tmpl w:val="04C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D02F9"/>
    <w:multiLevelType w:val="multilevel"/>
    <w:tmpl w:val="9680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75B43"/>
    <w:multiLevelType w:val="hybridMultilevel"/>
    <w:tmpl w:val="B63488E6"/>
    <w:lvl w:ilvl="0" w:tplc="C180C6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80C66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36927"/>
    <w:multiLevelType w:val="hybridMultilevel"/>
    <w:tmpl w:val="9260F942"/>
    <w:lvl w:ilvl="0" w:tplc="1C96F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2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C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6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511AFC"/>
    <w:multiLevelType w:val="hybridMultilevel"/>
    <w:tmpl w:val="B610F2E0"/>
    <w:lvl w:ilvl="0" w:tplc="1C96FC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D7C8A"/>
    <w:multiLevelType w:val="hybridMultilevel"/>
    <w:tmpl w:val="0430ED48"/>
    <w:lvl w:ilvl="0" w:tplc="74FE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8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85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13"/>
    <w:rsid w:val="00032A4E"/>
    <w:rsid w:val="000659B6"/>
    <w:rsid w:val="00093736"/>
    <w:rsid w:val="000C0CA0"/>
    <w:rsid w:val="000E6A66"/>
    <w:rsid w:val="00101AC3"/>
    <w:rsid w:val="00185244"/>
    <w:rsid w:val="001C7F82"/>
    <w:rsid w:val="0022240F"/>
    <w:rsid w:val="00366F86"/>
    <w:rsid w:val="003709D3"/>
    <w:rsid w:val="003861BD"/>
    <w:rsid w:val="003C5993"/>
    <w:rsid w:val="004D07E7"/>
    <w:rsid w:val="0050323C"/>
    <w:rsid w:val="0051595D"/>
    <w:rsid w:val="00522D82"/>
    <w:rsid w:val="005474FF"/>
    <w:rsid w:val="0057297C"/>
    <w:rsid w:val="00583270"/>
    <w:rsid w:val="00595338"/>
    <w:rsid w:val="005B4484"/>
    <w:rsid w:val="005C4913"/>
    <w:rsid w:val="00602EF8"/>
    <w:rsid w:val="007442CD"/>
    <w:rsid w:val="00785129"/>
    <w:rsid w:val="00804A9E"/>
    <w:rsid w:val="0080686E"/>
    <w:rsid w:val="00854225"/>
    <w:rsid w:val="00870041"/>
    <w:rsid w:val="008E0F88"/>
    <w:rsid w:val="00927310"/>
    <w:rsid w:val="00951F2D"/>
    <w:rsid w:val="009562CB"/>
    <w:rsid w:val="00960C28"/>
    <w:rsid w:val="00A23A3E"/>
    <w:rsid w:val="00AD4C1C"/>
    <w:rsid w:val="00AE00C1"/>
    <w:rsid w:val="00AF117B"/>
    <w:rsid w:val="00B265B3"/>
    <w:rsid w:val="00B517F7"/>
    <w:rsid w:val="00BB6A5F"/>
    <w:rsid w:val="00C62D41"/>
    <w:rsid w:val="00C813EE"/>
    <w:rsid w:val="00CC2082"/>
    <w:rsid w:val="00D044C4"/>
    <w:rsid w:val="00D14043"/>
    <w:rsid w:val="00D23781"/>
    <w:rsid w:val="00D4163F"/>
    <w:rsid w:val="00D419A3"/>
    <w:rsid w:val="00D74AC6"/>
    <w:rsid w:val="00D81F40"/>
    <w:rsid w:val="00D85BEC"/>
    <w:rsid w:val="00E001A4"/>
    <w:rsid w:val="00E248DB"/>
    <w:rsid w:val="00E2723E"/>
    <w:rsid w:val="00E62522"/>
    <w:rsid w:val="00EE42C5"/>
    <w:rsid w:val="00F46216"/>
    <w:rsid w:val="00F9078C"/>
    <w:rsid w:val="00FA06F0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EACA"/>
  <w15:chartTrackingRefBased/>
  <w15:docId w15:val="{43C868CB-1150-4BA6-911B-035080A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0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171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9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674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64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51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312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99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83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90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713">
          <w:marLeft w:val="36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06">
          <w:marLeft w:val="36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50">
          <w:marLeft w:val="36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jbewa@health.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Joannie Bewa</dc:creator>
  <cp:keywords/>
  <dc:description/>
  <cp:lastModifiedBy>J</cp:lastModifiedBy>
  <cp:revision>2</cp:revision>
  <cp:lastPrinted>2015-11-19T17:51:00Z</cp:lastPrinted>
  <dcterms:created xsi:type="dcterms:W3CDTF">2018-02-02T05:38:00Z</dcterms:created>
  <dcterms:modified xsi:type="dcterms:W3CDTF">2018-02-02T05:38:00Z</dcterms:modified>
</cp:coreProperties>
</file>