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8229E" w:rsidR="005554E0" w:rsidP="005554E0" w:rsidRDefault="0008229E" w14:paraId="499CC51F" w14:textId="5D0CE2EA">
      <w:pPr>
        <w:spacing w:after="0"/>
        <w:ind w:left="360"/>
        <w:jc w:val="center"/>
        <w:rPr>
          <w:b w:val="1"/>
          <w:bCs w:val="1"/>
          <w:sz w:val="26"/>
          <w:szCs w:val="26"/>
        </w:rPr>
      </w:pPr>
      <w:r w:rsidRPr="4E58DD07" w:rsidR="4E58DD07">
        <w:rPr>
          <w:b w:val="1"/>
          <w:bCs w:val="1"/>
          <w:sz w:val="26"/>
          <w:szCs w:val="26"/>
        </w:rPr>
        <w:t>Florida LOMC Playbook: Is This Right for our Hospital?</w:t>
      </w:r>
    </w:p>
    <w:p w:rsidR="005554E0" w:rsidP="005554E0" w:rsidRDefault="005554E0" w14:paraId="7DA15406" w14:textId="77777777">
      <w:pPr>
        <w:spacing w:after="0"/>
        <w:ind w:left="360"/>
      </w:pPr>
    </w:p>
    <w:p w:rsidR="005554E0" w:rsidP="005554E0" w:rsidRDefault="005554E0" w14:paraId="1E431187" w14:textId="4A88DE60">
      <w:pPr>
        <w:pStyle w:val="ListParagraph"/>
        <w:numPr>
          <w:ilvl w:val="0"/>
          <w:numId w:val="1"/>
        </w:numPr>
        <w:spacing w:after="0"/>
      </w:pPr>
      <w:r>
        <w:t xml:space="preserve">OB leadership support is critical for LOMC verification. Be sure </w:t>
      </w:r>
      <w:r w:rsidR="002F560A">
        <w:t>to identify both a physician and nursing leader who can champion this effort among colleagues.</w:t>
      </w:r>
    </w:p>
    <w:p w:rsidR="005554E0" w:rsidP="005554E0" w:rsidRDefault="005554E0" w14:paraId="0E0424AA" w14:textId="5C1DE1C7">
      <w:pPr>
        <w:pStyle w:val="ListParagraph"/>
        <w:numPr>
          <w:ilvl w:val="0"/>
          <w:numId w:val="1"/>
        </w:numPr>
        <w:spacing w:after="0"/>
      </w:pPr>
      <w:r>
        <w:t>Administration support</w:t>
      </w:r>
      <w:r w:rsidR="002F560A">
        <w:t xml:space="preserve"> is also crucial to the success of LOMC verification.  The process takes both time and resources and will involve cooperation from several departments that interface with the obstetric units in the hospital.</w:t>
      </w:r>
    </w:p>
    <w:p w:rsidR="005554E0" w:rsidP="005554E0" w:rsidRDefault="005554E0" w14:paraId="4FFF3F36" w14:textId="2AA9DD98" w14:noSpellErr="1">
      <w:pPr>
        <w:pStyle w:val="ListParagraph"/>
        <w:numPr>
          <w:ilvl w:val="0"/>
          <w:numId w:val="1"/>
        </w:numPr>
        <w:spacing w:after="0"/>
        <w:rPr/>
      </w:pPr>
      <w:r w:rsidR="4E58DD07">
        <w:rPr/>
        <w:t>Consider whether you would like all hospitals within a hospital system/region to apply concurrently or individually.</w:t>
      </w:r>
    </w:p>
    <w:p w:rsidR="4E58DD07" w:rsidP="4E58DD07" w:rsidRDefault="4E58DD07" w14:paraId="0DE5A7D2" w14:textId="320A93DA">
      <w:pPr>
        <w:pStyle w:val="Normal"/>
        <w:spacing w:after="0"/>
      </w:pPr>
    </w:p>
    <w:p w:rsidR="005554E0" w:rsidP="4E58DD07" w:rsidRDefault="005554E0" w14:paraId="0E28CFF7" w14:textId="3183E9C1" w14:noSpellErr="1">
      <w:pPr>
        <w:pStyle w:val="Normal"/>
        <w:spacing w:after="0"/>
        <w:ind w:left="0"/>
      </w:pPr>
      <w:r w:rsidR="4E58DD07">
        <w:rPr/>
        <w:t xml:space="preserve">Use the </w:t>
      </w:r>
      <w:r w:rsidR="4E58DD07">
        <w:rPr/>
        <w:t>following LOMC resources</w:t>
      </w:r>
      <w:r w:rsidR="4E58DD07">
        <w:rPr/>
        <w:t xml:space="preserve"> to educate hospital leadership</w:t>
      </w:r>
      <w:r w:rsidR="4E58DD07">
        <w:rPr/>
        <w:t>:</w:t>
      </w:r>
      <w:r w:rsidR="4E58DD07">
        <w:rPr/>
        <w:t xml:space="preserve"> </w:t>
      </w:r>
    </w:p>
    <w:p w:rsidR="005554E0" w:rsidP="005554E0" w:rsidRDefault="005554E0" w14:paraId="4EBEE5EF" w14:textId="53CDB00A">
      <w:pPr>
        <w:pStyle w:val="ListParagraph"/>
        <w:numPr>
          <w:ilvl w:val="1"/>
          <w:numId w:val="1"/>
        </w:numPr>
        <w:spacing w:after="0"/>
      </w:pPr>
      <w:r>
        <w:t>LOMC Overview for Hospitals</w:t>
      </w:r>
      <w:r w:rsidR="002F560A">
        <w:t xml:space="preserve"> (customizable </w:t>
      </w:r>
      <w:r w:rsidR="0008229E">
        <w:t>PowerPoint</w:t>
      </w:r>
      <w:r w:rsidR="002F560A">
        <w:t xml:space="preserve"> presentation)</w:t>
      </w:r>
    </w:p>
    <w:p w:rsidR="005554E0" w:rsidP="005554E0" w:rsidRDefault="005554E0" w14:paraId="0C87EC4D" w14:textId="77777777">
      <w:pPr>
        <w:pStyle w:val="ListParagraph"/>
        <w:numPr>
          <w:ilvl w:val="1"/>
          <w:numId w:val="1"/>
        </w:numPr>
        <w:spacing w:after="0"/>
      </w:pPr>
      <w:r>
        <w:t>LOMC Brochure</w:t>
      </w:r>
    </w:p>
    <w:p w:rsidR="005554E0" w:rsidP="005554E0" w:rsidRDefault="005554E0" w14:paraId="5580FDB8" w14:textId="77777777">
      <w:pPr>
        <w:pStyle w:val="ListParagraph"/>
        <w:numPr>
          <w:ilvl w:val="1"/>
          <w:numId w:val="1"/>
        </w:numPr>
        <w:spacing w:after="0"/>
      </w:pPr>
      <w:r>
        <w:t>ACOG/SMFM Obstetric Care Consensus document</w:t>
      </w:r>
    </w:p>
    <w:p w:rsidR="005554E0" w:rsidP="002F560A" w:rsidRDefault="005554E0" w14:paraId="19BCE2F0" w14:textId="77777777">
      <w:pPr>
        <w:pStyle w:val="ListParagraph"/>
        <w:numPr>
          <w:ilvl w:val="1"/>
          <w:numId w:val="1"/>
        </w:numPr>
        <w:spacing w:after="0"/>
      </w:pPr>
      <w:r>
        <w:t xml:space="preserve">October 18, </w:t>
      </w:r>
      <w:proofErr w:type="gramStart"/>
      <w:r>
        <w:t>2022</w:t>
      </w:r>
      <w:proofErr w:type="gramEnd"/>
      <w:r>
        <w:t xml:space="preserve"> Informational Webinar</w:t>
      </w:r>
    </w:p>
    <w:p w:rsidR="005554E0" w:rsidP="002F560A" w:rsidRDefault="005554E0" w14:paraId="7E5ACE67" w14:textId="77777777">
      <w:pPr>
        <w:pStyle w:val="ListParagraph"/>
        <w:numPr>
          <w:ilvl w:val="1"/>
          <w:numId w:val="1"/>
        </w:numPr>
        <w:spacing w:after="0"/>
      </w:pPr>
      <w:r>
        <w:t xml:space="preserve">January 17, </w:t>
      </w:r>
      <w:proofErr w:type="gramStart"/>
      <w:r>
        <w:t>2023</w:t>
      </w:r>
      <w:proofErr w:type="gramEnd"/>
      <w:r>
        <w:t xml:space="preserve"> Informational Webinar</w:t>
      </w:r>
    </w:p>
    <w:p w:rsidR="002F560A" w:rsidP="002F560A" w:rsidRDefault="002F560A" w14:paraId="3589955E" w14:textId="345DBA58">
      <w:pPr>
        <w:pStyle w:val="ListParagraph"/>
        <w:numPr>
          <w:ilvl w:val="1"/>
          <w:numId w:val="1"/>
        </w:numPr>
        <w:spacing w:after="0"/>
      </w:pPr>
      <w:r>
        <w:t xml:space="preserve">August 3, </w:t>
      </w:r>
      <w:proofErr w:type="gramStart"/>
      <w:r>
        <w:t>2023</w:t>
      </w:r>
      <w:proofErr w:type="gramEnd"/>
      <w:r>
        <w:t xml:space="preserve"> Informational Webinar</w:t>
      </w:r>
    </w:p>
    <w:p w:rsidR="005554E0" w:rsidP="005554E0" w:rsidRDefault="005554E0" w14:paraId="7CAD2E9D" w14:textId="77777777">
      <w:pPr>
        <w:pStyle w:val="ListParagraph"/>
        <w:numPr>
          <w:ilvl w:val="1"/>
          <w:numId w:val="1"/>
        </w:numPr>
        <w:spacing w:after="0"/>
      </w:pPr>
      <w:r>
        <w:t>The Joint Commission Levels of Maternal Care website</w:t>
      </w:r>
    </w:p>
    <w:p w:rsidR="002F560A" w:rsidP="005554E0" w:rsidRDefault="002F560A" w14:paraId="475842A2" w14:textId="335A6D68">
      <w:pPr>
        <w:pStyle w:val="ListParagraph"/>
        <w:numPr>
          <w:ilvl w:val="1"/>
          <w:numId w:val="1"/>
        </w:numPr>
        <w:spacing w:after="0"/>
      </w:pPr>
      <w:r>
        <w:t>LOMC Quick Start Checklist</w:t>
      </w:r>
    </w:p>
    <w:p w:rsidR="002F560A" w:rsidP="005554E0" w:rsidRDefault="005C7CC3" w14:paraId="11FBC980" w14:textId="00C44FB2">
      <w:pPr>
        <w:pStyle w:val="ListParagraph"/>
        <w:numPr>
          <w:ilvl w:val="1"/>
          <w:numId w:val="1"/>
        </w:numPr>
        <w:spacing w:after="0"/>
      </w:pPr>
      <w:r>
        <w:t>LOMC Suggestions from Colleagues</w:t>
      </w:r>
    </w:p>
    <w:p w:rsidR="005554E0" w:rsidRDefault="005554E0" w14:paraId="1AE23E24" w14:textId="77777777"/>
    <w:sectPr w:rsidR="005554E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50446"/>
    <w:multiLevelType w:val="hybridMultilevel"/>
    <w:tmpl w:val="AB36E02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97581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4E0"/>
    <w:rsid w:val="0008229E"/>
    <w:rsid w:val="002F560A"/>
    <w:rsid w:val="005554E0"/>
    <w:rsid w:val="005C7CC3"/>
    <w:rsid w:val="4E58D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E4BE5"/>
  <w15:chartTrackingRefBased/>
  <w15:docId w15:val="{545C16B7-4E05-4CD5-A79B-8B5D5159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554E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5554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Betsy Wood</dc:creator>
  <keywords/>
  <dc:description/>
  <lastModifiedBy>Betsy Wood</lastModifiedBy>
  <revision>3</revision>
  <dcterms:created xsi:type="dcterms:W3CDTF">2023-07-27T14:30:00.0000000Z</dcterms:created>
  <dcterms:modified xsi:type="dcterms:W3CDTF">2023-07-28T19:32:40.1816512Z</dcterms:modified>
</coreProperties>
</file>